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9FF78" w14:textId="551056EF" w:rsidR="00673912" w:rsidRPr="006F7680" w:rsidRDefault="006F7680" w:rsidP="0011539C">
      <w:pPr>
        <w:spacing w:line="240" w:lineRule="auto"/>
        <w:rPr>
          <w:rFonts w:cs="Times New Roman"/>
          <w:b/>
          <w:bCs/>
          <w:color w:val="FF0000"/>
          <w:szCs w:val="24"/>
        </w:rPr>
      </w:pPr>
      <w:r w:rsidRPr="0072520C">
        <w:rPr>
          <w:rFonts w:cs="Times New Roman"/>
          <w:b/>
          <w:bCs/>
          <w:color w:val="FF0000"/>
          <w:szCs w:val="24"/>
        </w:rPr>
        <w:t>&lt;g&gt;</w:t>
      </w:r>
    </w:p>
    <w:p w14:paraId="58F77554" w14:textId="1C4889C5" w:rsidR="0011539C" w:rsidRDefault="0011539C" w:rsidP="0011539C">
      <w:pPr>
        <w:spacing w:line="240" w:lineRule="auto"/>
        <w:rPr>
          <w:rFonts w:cs="Times New Roman"/>
          <w:szCs w:val="24"/>
        </w:rPr>
      </w:pPr>
      <w:r w:rsidRPr="00E27A1F">
        <w:rPr>
          <w:rFonts w:cs="Times New Roman"/>
          <w:b/>
          <w:bCs/>
          <w:szCs w:val="24"/>
        </w:rPr>
        <w:t xml:space="preserve">PHẦN I. Câu trắc nghiệm nhiều phương án lựa chọn. </w:t>
      </w:r>
      <w:r w:rsidRPr="00E27A1F">
        <w:rPr>
          <w:rFonts w:cs="Times New Roman"/>
          <w:szCs w:val="24"/>
        </w:rPr>
        <w:t>Thí sinh trả lời từ câu 1 đến câu</w:t>
      </w:r>
      <w:r>
        <w:rPr>
          <w:rFonts w:cs="Times New Roman"/>
          <w:szCs w:val="24"/>
        </w:rPr>
        <w:t xml:space="preserve"> </w:t>
      </w:r>
      <w:r w:rsidRPr="00E27A1F">
        <w:rPr>
          <w:rFonts w:cs="Times New Roman"/>
          <w:szCs w:val="24"/>
        </w:rPr>
        <w:t>12. Mỗi câu hỏi thí sinh chỉ chọn một phương án.</w:t>
      </w:r>
    </w:p>
    <w:p w14:paraId="285CF554" w14:textId="77777777" w:rsidR="00F90C10" w:rsidRPr="00720CBB" w:rsidRDefault="00F90C10" w:rsidP="00F90C10">
      <w:pPr>
        <w:spacing w:line="240" w:lineRule="auto"/>
        <w:rPr>
          <w:rFonts w:cs="Times New Roman"/>
          <w:szCs w:val="24"/>
        </w:rPr>
      </w:pPr>
      <w:r>
        <w:rPr>
          <w:b/>
        </w:rPr>
        <w:t xml:space="preserve">Câu 1. </w:t>
      </w:r>
      <w:r w:rsidRPr="00720CBB">
        <w:rPr>
          <w:rFonts w:eastAsia="Georgia" w:cs="Times New Roman"/>
          <w:szCs w:val="24"/>
        </w:rPr>
        <w:t>Có các nhận định về vai trò của trồng trọt như sau:</w:t>
      </w:r>
    </w:p>
    <w:p w14:paraId="113C5AE1" w14:textId="77777777" w:rsidR="00F90C10" w:rsidRPr="00720CBB" w:rsidRDefault="00F90C10" w:rsidP="00F90C10">
      <w:pPr>
        <w:spacing w:line="240" w:lineRule="auto"/>
        <w:rPr>
          <w:rFonts w:cs="Times New Roman"/>
          <w:szCs w:val="24"/>
        </w:rPr>
      </w:pPr>
      <w:r w:rsidRPr="00720CBB">
        <w:rPr>
          <w:rFonts w:eastAsia="Georgia" w:cs="Times New Roman"/>
          <w:szCs w:val="24"/>
        </w:rPr>
        <w:t>(1) Cung cấp thịt, trứng, sữa.</w:t>
      </w:r>
    </w:p>
    <w:p w14:paraId="53772887" w14:textId="77777777" w:rsidR="00F90C10" w:rsidRPr="00720CBB" w:rsidRDefault="00F90C10" w:rsidP="00F90C10">
      <w:pPr>
        <w:spacing w:line="240" w:lineRule="auto"/>
        <w:rPr>
          <w:rFonts w:cs="Times New Roman"/>
          <w:szCs w:val="24"/>
        </w:rPr>
      </w:pPr>
      <w:r w:rsidRPr="00720CBB">
        <w:rPr>
          <w:rFonts w:eastAsia="Georgia" w:cs="Times New Roman"/>
          <w:szCs w:val="24"/>
        </w:rPr>
        <w:t>(2) Tạo việc làm cho người lao động.</w:t>
      </w:r>
    </w:p>
    <w:p w14:paraId="1D5AA520" w14:textId="77777777" w:rsidR="00F90C10" w:rsidRPr="00720CBB" w:rsidRDefault="00F90C10" w:rsidP="00F90C10">
      <w:pPr>
        <w:spacing w:line="240" w:lineRule="auto"/>
        <w:rPr>
          <w:rFonts w:cs="Times New Roman"/>
          <w:szCs w:val="24"/>
        </w:rPr>
      </w:pPr>
      <w:r w:rsidRPr="00720CBB">
        <w:rPr>
          <w:rFonts w:eastAsia="Georgia" w:cs="Times New Roman"/>
          <w:szCs w:val="24"/>
        </w:rPr>
        <w:t>(3) Thúc đẩy sự phát triển của chăn nuôi.</w:t>
      </w:r>
    </w:p>
    <w:p w14:paraId="397D8D8C" w14:textId="77777777" w:rsidR="00F90C10" w:rsidRPr="00720CBB" w:rsidRDefault="00F90C10" w:rsidP="00F90C10">
      <w:pPr>
        <w:spacing w:line="240" w:lineRule="auto"/>
        <w:rPr>
          <w:rFonts w:cs="Times New Roman"/>
          <w:szCs w:val="24"/>
        </w:rPr>
      </w:pPr>
      <w:r w:rsidRPr="00720CBB">
        <w:rPr>
          <w:rFonts w:eastAsia="Georgia" w:cs="Times New Roman"/>
          <w:szCs w:val="24"/>
        </w:rPr>
        <w:t>(4) Đảm bảo an ninh lương thực.</w:t>
      </w:r>
    </w:p>
    <w:p w14:paraId="20AC144B" w14:textId="77777777" w:rsidR="00F90C10" w:rsidRPr="00720CBB" w:rsidRDefault="00F90C10" w:rsidP="00F90C10">
      <w:pPr>
        <w:spacing w:line="240" w:lineRule="auto"/>
        <w:rPr>
          <w:rFonts w:cs="Times New Roman"/>
          <w:szCs w:val="24"/>
        </w:rPr>
      </w:pPr>
      <w:r w:rsidRPr="00720CBB">
        <w:rPr>
          <w:rFonts w:eastAsia="Georgia" w:cs="Times New Roman"/>
          <w:szCs w:val="24"/>
        </w:rPr>
        <w:t>(5) Cung cấp nguyên liệu cho xuất khẩu.</w:t>
      </w:r>
    </w:p>
    <w:p w14:paraId="04935253" w14:textId="77777777" w:rsidR="00F90C10" w:rsidRPr="00720CBB" w:rsidRDefault="00F90C10" w:rsidP="00F90C10">
      <w:pPr>
        <w:spacing w:line="240" w:lineRule="auto"/>
        <w:rPr>
          <w:rFonts w:cs="Times New Roman"/>
          <w:szCs w:val="24"/>
        </w:rPr>
      </w:pPr>
      <w:r w:rsidRPr="00720CBB">
        <w:rPr>
          <w:rFonts w:eastAsia="Georgia" w:cs="Times New Roman"/>
          <w:szCs w:val="24"/>
        </w:rPr>
        <w:t>Các nhận định đúng là:</w:t>
      </w:r>
    </w:p>
    <w:p w14:paraId="22C9DBCC" w14:textId="77777777" w:rsidR="00334FD9" w:rsidRDefault="00375CFE">
      <w:pPr>
        <w:tabs>
          <w:tab w:val="left" w:pos="283"/>
          <w:tab w:val="left" w:pos="5528"/>
        </w:tabs>
      </w:pPr>
      <w:r>
        <w:rPr>
          <w:rStyle w:val="YoungMixChar"/>
          <w:b/>
        </w:rPr>
        <w:tab/>
        <w:t xml:space="preserve">A. </w:t>
      </w:r>
      <w:r w:rsidRPr="00720CBB">
        <w:rPr>
          <w:rFonts w:cs="Times New Roman"/>
          <w:szCs w:val="24"/>
        </w:rPr>
        <w:t>(1), (2), (4), (5).</w:t>
      </w:r>
      <w:r>
        <w:rPr>
          <w:rStyle w:val="YoungMixChar"/>
          <w:b/>
        </w:rPr>
        <w:tab/>
        <w:t xml:space="preserve">B. </w:t>
      </w:r>
      <w:r w:rsidRPr="00720CBB">
        <w:rPr>
          <w:rFonts w:cs="Times New Roman"/>
          <w:szCs w:val="24"/>
        </w:rPr>
        <w:t>(1), (3), (4), (5).</w:t>
      </w:r>
    </w:p>
    <w:p w14:paraId="3501E9F1" w14:textId="77777777" w:rsidR="00334FD9" w:rsidRDefault="00375CFE">
      <w:pPr>
        <w:tabs>
          <w:tab w:val="left" w:pos="283"/>
          <w:tab w:val="left" w:pos="5528"/>
        </w:tabs>
      </w:pPr>
      <w:r>
        <w:rPr>
          <w:rStyle w:val="YoungMixChar"/>
          <w:b/>
        </w:rPr>
        <w:tab/>
        <w:t xml:space="preserve">C. </w:t>
      </w:r>
      <w:r w:rsidRPr="00720CBB">
        <w:rPr>
          <w:rFonts w:cs="Times New Roman"/>
          <w:szCs w:val="24"/>
        </w:rPr>
        <w:t>(1), (2), (3), (4).</w:t>
      </w:r>
      <w:r>
        <w:rPr>
          <w:rStyle w:val="YoungMixChar"/>
          <w:b/>
        </w:rPr>
        <w:tab/>
        <w:t xml:space="preserve">D. </w:t>
      </w:r>
      <w:r w:rsidRPr="00720CBB">
        <w:rPr>
          <w:rFonts w:cs="Times New Roman"/>
          <w:szCs w:val="24"/>
        </w:rPr>
        <w:t>(2), (3), (4), (5).</w:t>
      </w:r>
    </w:p>
    <w:p w14:paraId="25788B4F" w14:textId="77777777" w:rsidR="00F90C10" w:rsidRPr="00720CBB" w:rsidRDefault="00F90C10" w:rsidP="00F90C10">
      <w:pPr>
        <w:spacing w:line="240" w:lineRule="auto"/>
        <w:rPr>
          <w:rFonts w:cs="Times New Roman"/>
          <w:szCs w:val="24"/>
        </w:rPr>
      </w:pPr>
      <w:r>
        <w:rPr>
          <w:b/>
        </w:rPr>
        <w:t xml:space="preserve">Câu 2. </w:t>
      </w:r>
      <w:r w:rsidRPr="00720CBB">
        <w:rPr>
          <w:rFonts w:eastAsia="Georgia" w:cs="Times New Roman"/>
          <w:szCs w:val="24"/>
        </w:rPr>
        <w:t>Dựa vào nguồn gốc, cây trồng được chia thành những nhóm nào sau đây?</w:t>
      </w:r>
    </w:p>
    <w:p w14:paraId="1C85177D" w14:textId="77777777" w:rsidR="00F90C10" w:rsidRPr="00720CBB" w:rsidRDefault="00F90C10" w:rsidP="00F90C10">
      <w:pPr>
        <w:tabs>
          <w:tab w:val="left" w:pos="283"/>
        </w:tabs>
      </w:pPr>
      <w:r>
        <w:rPr>
          <w:b/>
        </w:rPr>
        <w:tab/>
        <w:t xml:space="preserve">A. </w:t>
      </w:r>
      <w:r w:rsidRPr="00720CBB">
        <w:rPr>
          <w:rFonts w:eastAsia="Georgia" w:cs="Times New Roman"/>
          <w:szCs w:val="24"/>
        </w:rPr>
        <w:t>Nhóm cây hằng năm, nhóm cây lâu năm.</w:t>
      </w:r>
    </w:p>
    <w:p w14:paraId="38E2DC52" w14:textId="77777777" w:rsidR="00F90C10" w:rsidRPr="00720CBB" w:rsidRDefault="00F90C10" w:rsidP="00F90C10">
      <w:pPr>
        <w:tabs>
          <w:tab w:val="left" w:pos="283"/>
        </w:tabs>
      </w:pPr>
      <w:r>
        <w:rPr>
          <w:b/>
        </w:rPr>
        <w:tab/>
        <w:t xml:space="preserve">B. </w:t>
      </w:r>
      <w:r w:rsidRPr="00720CBB">
        <w:rPr>
          <w:rFonts w:eastAsia="Georgia" w:cs="Times New Roman"/>
          <w:szCs w:val="24"/>
        </w:rPr>
        <w:t>Nhóm cây lương thực, nhóm cây ăn quả và nhóm cây dược liệu.</w:t>
      </w:r>
    </w:p>
    <w:p w14:paraId="722AFB52" w14:textId="77777777" w:rsidR="00F90C10" w:rsidRPr="00720CBB" w:rsidRDefault="00F90C10" w:rsidP="00F90C10">
      <w:pPr>
        <w:tabs>
          <w:tab w:val="left" w:pos="283"/>
        </w:tabs>
      </w:pPr>
      <w:r>
        <w:rPr>
          <w:b/>
        </w:rPr>
        <w:tab/>
        <w:t xml:space="preserve">C. </w:t>
      </w:r>
      <w:r w:rsidRPr="00720CBB">
        <w:rPr>
          <w:rFonts w:eastAsia="Georgia" w:cs="Times New Roman"/>
          <w:szCs w:val="24"/>
        </w:rPr>
        <w:t>Nhóm cây một lá mầm, nhóm cây hai lá mầm.</w:t>
      </w:r>
    </w:p>
    <w:p w14:paraId="75F86834" w14:textId="77777777" w:rsidR="00F90C10" w:rsidRPr="00720CBB" w:rsidRDefault="00F90C10" w:rsidP="00F90C10">
      <w:pPr>
        <w:tabs>
          <w:tab w:val="left" w:pos="283"/>
        </w:tabs>
      </w:pPr>
      <w:r>
        <w:rPr>
          <w:b/>
        </w:rPr>
        <w:tab/>
        <w:t xml:space="preserve">D. </w:t>
      </w:r>
      <w:r w:rsidRPr="00720CBB">
        <w:rPr>
          <w:rFonts w:eastAsia="Georgia" w:cs="Times New Roman"/>
          <w:szCs w:val="24"/>
        </w:rPr>
        <w:t>Nhóm cây ôn đới, nhóm cây nhiệt đới và nhóm cây á nhiệt đới.</w:t>
      </w:r>
    </w:p>
    <w:p w14:paraId="55C296FD" w14:textId="77777777" w:rsidR="00F90C10" w:rsidRPr="00720CBB" w:rsidRDefault="00F90C10" w:rsidP="00F90C10">
      <w:pPr>
        <w:spacing w:line="240" w:lineRule="auto"/>
        <w:rPr>
          <w:rFonts w:cs="Times New Roman"/>
          <w:szCs w:val="24"/>
        </w:rPr>
      </w:pPr>
      <w:r>
        <w:rPr>
          <w:b/>
        </w:rPr>
        <w:t xml:space="preserve">Câu 3. </w:t>
      </w:r>
      <w:r w:rsidRPr="00720CBB">
        <w:rPr>
          <w:rFonts w:eastAsia="Georgia" w:cs="Times New Roman"/>
          <w:szCs w:val="24"/>
        </w:rPr>
        <w:t>Đất trồng gồm những thành phần cơ bản nào sau đây?</w:t>
      </w:r>
    </w:p>
    <w:p w14:paraId="25274ABE" w14:textId="77777777" w:rsidR="00F90C10" w:rsidRPr="00720CBB" w:rsidRDefault="00F90C10" w:rsidP="00F90C10">
      <w:pPr>
        <w:tabs>
          <w:tab w:val="left" w:pos="283"/>
        </w:tabs>
      </w:pPr>
      <w:r>
        <w:rPr>
          <w:b/>
        </w:rPr>
        <w:tab/>
        <w:t xml:space="preserve">A. </w:t>
      </w:r>
      <w:r w:rsidRPr="00720CBB">
        <w:rPr>
          <w:rFonts w:eastAsia="Georgia" w:cs="Times New Roman"/>
          <w:szCs w:val="24"/>
        </w:rPr>
        <w:t>Phần rắn, phần lỏng và phần khí.</w:t>
      </w:r>
    </w:p>
    <w:p w14:paraId="6F6B24E6" w14:textId="77777777" w:rsidR="00F90C10" w:rsidRPr="00720CBB" w:rsidRDefault="00F90C10" w:rsidP="00F90C10">
      <w:pPr>
        <w:tabs>
          <w:tab w:val="left" w:pos="283"/>
        </w:tabs>
      </w:pPr>
      <w:r>
        <w:rPr>
          <w:b/>
        </w:rPr>
        <w:tab/>
        <w:t xml:space="preserve">B. </w:t>
      </w:r>
      <w:r w:rsidRPr="00720CBB">
        <w:rPr>
          <w:rFonts w:eastAsia="Georgia" w:cs="Times New Roman"/>
          <w:szCs w:val="24"/>
        </w:rPr>
        <w:t>Phần rắn, phần lỏng và sinh vật đất.</w:t>
      </w:r>
    </w:p>
    <w:p w14:paraId="7C738F80" w14:textId="77777777" w:rsidR="00F90C10" w:rsidRPr="00720CBB" w:rsidRDefault="00F90C10" w:rsidP="00F90C10">
      <w:pPr>
        <w:tabs>
          <w:tab w:val="left" w:pos="283"/>
        </w:tabs>
      </w:pPr>
      <w:r>
        <w:rPr>
          <w:b/>
        </w:rPr>
        <w:tab/>
        <w:t xml:space="preserve">C. </w:t>
      </w:r>
      <w:r w:rsidRPr="00720CBB">
        <w:rPr>
          <w:rFonts w:eastAsia="Georgia" w:cs="Times New Roman"/>
          <w:szCs w:val="24"/>
        </w:rPr>
        <w:t>Phần rắn, phần lỏng, phần khí và sinh vật đất.</w:t>
      </w:r>
    </w:p>
    <w:p w14:paraId="78551CC1" w14:textId="77777777" w:rsidR="00F90C10" w:rsidRPr="00720CBB" w:rsidRDefault="00F90C10" w:rsidP="00F90C10">
      <w:pPr>
        <w:tabs>
          <w:tab w:val="left" w:pos="283"/>
        </w:tabs>
      </w:pPr>
      <w:r>
        <w:rPr>
          <w:b/>
        </w:rPr>
        <w:tab/>
        <w:t xml:space="preserve">D. </w:t>
      </w:r>
      <w:r w:rsidRPr="00720CBB">
        <w:rPr>
          <w:rFonts w:eastAsia="Georgia" w:cs="Times New Roman"/>
          <w:szCs w:val="24"/>
        </w:rPr>
        <w:t>Phần rắn, phần lỏng, phần khí và thực vật.</w:t>
      </w:r>
    </w:p>
    <w:p w14:paraId="743D10AC" w14:textId="77777777" w:rsidR="00F90C10" w:rsidRPr="00720CBB" w:rsidRDefault="00F90C10" w:rsidP="00F90C10">
      <w:pPr>
        <w:spacing w:line="240" w:lineRule="auto"/>
        <w:rPr>
          <w:rFonts w:cs="Times New Roman"/>
          <w:szCs w:val="24"/>
        </w:rPr>
      </w:pPr>
      <w:r>
        <w:rPr>
          <w:b/>
        </w:rPr>
        <w:t xml:space="preserve">Câu 4. </w:t>
      </w:r>
      <w:r w:rsidRPr="00720CBB">
        <w:rPr>
          <w:rFonts w:eastAsia="Georgia" w:cs="Times New Roman"/>
          <w:szCs w:val="24"/>
        </w:rPr>
        <w:t>Bón phân hóa học liên tục nhiều năm có tác động như thế nào đối với đất trồng?</w:t>
      </w:r>
    </w:p>
    <w:p w14:paraId="65B57A5D" w14:textId="77777777" w:rsidR="00334FD9" w:rsidRDefault="00375CFE">
      <w:pPr>
        <w:tabs>
          <w:tab w:val="left" w:pos="283"/>
        </w:tabs>
      </w:pPr>
      <w:r>
        <w:rPr>
          <w:b/>
        </w:rPr>
        <w:tab/>
        <w:t xml:space="preserve">A. </w:t>
      </w:r>
      <w:r w:rsidRPr="00720CBB">
        <w:rPr>
          <w:rFonts w:eastAsia="Georgia" w:cs="Times New Roman"/>
          <w:szCs w:val="24"/>
        </w:rPr>
        <w:t>Làm tăng hàm lượng mùn trong đất.</w:t>
      </w:r>
    </w:p>
    <w:p w14:paraId="7E242091" w14:textId="77777777" w:rsidR="00334FD9" w:rsidRDefault="00375CFE">
      <w:pPr>
        <w:tabs>
          <w:tab w:val="left" w:pos="283"/>
        </w:tabs>
      </w:pPr>
      <w:r>
        <w:rPr>
          <w:b/>
        </w:rPr>
        <w:tab/>
        <w:t xml:space="preserve">B. </w:t>
      </w:r>
      <w:r w:rsidRPr="00720CBB">
        <w:rPr>
          <w:rFonts w:eastAsia="Georgia" w:cs="Times New Roman"/>
          <w:szCs w:val="24"/>
        </w:rPr>
        <w:t>Làm đất chua và chai cứng.</w:t>
      </w:r>
    </w:p>
    <w:p w14:paraId="4B025243" w14:textId="77777777" w:rsidR="00334FD9" w:rsidRDefault="00375CFE">
      <w:pPr>
        <w:tabs>
          <w:tab w:val="left" w:pos="283"/>
        </w:tabs>
      </w:pPr>
      <w:r>
        <w:rPr>
          <w:b/>
        </w:rPr>
        <w:tab/>
        <w:t xml:space="preserve">C. </w:t>
      </w:r>
      <w:r w:rsidRPr="00720CBB">
        <w:rPr>
          <w:rFonts w:eastAsia="Georgia" w:cs="Times New Roman"/>
          <w:szCs w:val="24"/>
        </w:rPr>
        <w:t>Làm tăng độ phì nhiêu cho đất.</w:t>
      </w:r>
    </w:p>
    <w:p w14:paraId="331AAA49" w14:textId="77777777" w:rsidR="00334FD9" w:rsidRDefault="00375CFE">
      <w:pPr>
        <w:tabs>
          <w:tab w:val="left" w:pos="283"/>
        </w:tabs>
      </w:pPr>
      <w:r>
        <w:rPr>
          <w:b/>
        </w:rPr>
        <w:tab/>
        <w:t xml:space="preserve">D. </w:t>
      </w:r>
      <w:r w:rsidRPr="00720CBB">
        <w:rPr>
          <w:rFonts w:eastAsia="Georgia" w:cs="Times New Roman"/>
          <w:szCs w:val="24"/>
        </w:rPr>
        <w:t>Làm tăng hoạt động của vi sinh vật đất.</w:t>
      </w:r>
    </w:p>
    <w:p w14:paraId="2103731C" w14:textId="77777777" w:rsidR="00F90C10" w:rsidRPr="00720CBB" w:rsidRDefault="00F90C10" w:rsidP="00F90C10">
      <w:pPr>
        <w:spacing w:line="240" w:lineRule="auto"/>
        <w:rPr>
          <w:rFonts w:cs="Times New Roman"/>
          <w:szCs w:val="24"/>
        </w:rPr>
      </w:pPr>
      <w:r>
        <w:rPr>
          <w:b/>
        </w:rPr>
        <w:t xml:space="preserve">Câu 5. </w:t>
      </w:r>
      <w:r w:rsidRPr="00720CBB">
        <w:rPr>
          <w:rFonts w:eastAsia="Georgia" w:cs="Times New Roman"/>
          <w:szCs w:val="24"/>
        </w:rPr>
        <w:t>Nhóm giá thể nào sau đây là giá thể hữu cơ tự nhiên?</w:t>
      </w:r>
    </w:p>
    <w:p w14:paraId="1C63C2AE" w14:textId="77777777" w:rsidR="00334FD9" w:rsidRDefault="00375CFE">
      <w:pPr>
        <w:tabs>
          <w:tab w:val="left" w:pos="283"/>
        </w:tabs>
      </w:pPr>
      <w:r>
        <w:rPr>
          <w:b/>
        </w:rPr>
        <w:tab/>
        <w:t xml:space="preserve">A. </w:t>
      </w:r>
      <w:r w:rsidRPr="00720CBB">
        <w:rPr>
          <w:rFonts w:eastAsia="Georgia" w:cs="Times New Roman"/>
          <w:szCs w:val="24"/>
        </w:rPr>
        <w:t>Giá thể than bùn, xơ dừa, trấu hun.</w:t>
      </w:r>
    </w:p>
    <w:p w14:paraId="3A3047F5" w14:textId="77777777" w:rsidR="00334FD9" w:rsidRDefault="00375CFE">
      <w:pPr>
        <w:tabs>
          <w:tab w:val="left" w:pos="283"/>
        </w:tabs>
      </w:pPr>
      <w:r>
        <w:rPr>
          <w:b/>
        </w:rPr>
        <w:tab/>
        <w:t xml:space="preserve">B. </w:t>
      </w:r>
      <w:r w:rsidRPr="00720CBB">
        <w:rPr>
          <w:rFonts w:eastAsia="Georgia" w:cs="Times New Roman"/>
          <w:szCs w:val="24"/>
        </w:rPr>
        <w:t>Giá thể mùn cưa, than bùn, đá perlite.</w:t>
      </w:r>
    </w:p>
    <w:p w14:paraId="69454510" w14:textId="77777777" w:rsidR="00334FD9" w:rsidRDefault="00375CFE">
      <w:pPr>
        <w:tabs>
          <w:tab w:val="left" w:pos="283"/>
        </w:tabs>
      </w:pPr>
      <w:r>
        <w:rPr>
          <w:b/>
        </w:rPr>
        <w:tab/>
        <w:t xml:space="preserve">C. </w:t>
      </w:r>
      <w:r w:rsidRPr="00720CBB">
        <w:rPr>
          <w:rFonts w:eastAsia="Georgia" w:cs="Times New Roman"/>
          <w:szCs w:val="24"/>
        </w:rPr>
        <w:t>Giá thể cát, sỏi, trấu hun.</w:t>
      </w:r>
    </w:p>
    <w:p w14:paraId="21776675" w14:textId="77777777" w:rsidR="00334FD9" w:rsidRDefault="00375CFE">
      <w:pPr>
        <w:tabs>
          <w:tab w:val="left" w:pos="283"/>
        </w:tabs>
      </w:pPr>
      <w:r>
        <w:rPr>
          <w:b/>
        </w:rPr>
        <w:tab/>
        <w:t xml:space="preserve">D. </w:t>
      </w:r>
      <w:r w:rsidRPr="00720CBB">
        <w:rPr>
          <w:rFonts w:eastAsia="Georgia" w:cs="Times New Roman"/>
          <w:szCs w:val="24"/>
        </w:rPr>
        <w:t>Giá thể gốm, than bùn, đá khoáng.</w:t>
      </w:r>
    </w:p>
    <w:p w14:paraId="7CA262B4" w14:textId="77777777" w:rsidR="00F90C10" w:rsidRPr="00720CBB" w:rsidRDefault="00F90C10" w:rsidP="00F90C10">
      <w:pPr>
        <w:spacing w:line="240" w:lineRule="auto"/>
        <w:rPr>
          <w:rFonts w:cs="Times New Roman"/>
          <w:szCs w:val="24"/>
        </w:rPr>
      </w:pPr>
      <w:r>
        <w:rPr>
          <w:b/>
        </w:rPr>
        <w:t xml:space="preserve">Câu 6. </w:t>
      </w:r>
      <w:r w:rsidRPr="00720CBB">
        <w:rPr>
          <w:rFonts w:eastAsia="Georgia" w:cs="Times New Roman"/>
          <w:szCs w:val="24"/>
        </w:rPr>
        <w:t xml:space="preserve">Đất kiềm có trị số </w:t>
      </w:r>
      <m:oMath>
        <m:r>
          <m:rPr>
            <m:sty m:val="p"/>
          </m:rPr>
          <w:rPr>
            <w:rFonts w:ascii="Cambria Math" w:hAnsi="Cambria Math" w:cs="Times New Roman"/>
            <w:szCs w:val="24"/>
          </w:rPr>
          <m:t>pH</m:t>
        </m:r>
      </m:oMath>
      <w:r w:rsidRPr="00720CBB">
        <w:rPr>
          <w:rFonts w:eastAsia="Georgia" w:cs="Times New Roman"/>
          <w:szCs w:val="24"/>
        </w:rPr>
        <w:t xml:space="preserve"> của dung dịch đất thỏa mãn:</w:t>
      </w:r>
    </w:p>
    <w:p w14:paraId="7CB1892D" w14:textId="77777777" w:rsidR="00334FD9" w:rsidRDefault="00375CFE">
      <w:pPr>
        <w:tabs>
          <w:tab w:val="left" w:pos="283"/>
          <w:tab w:val="left" w:pos="2906"/>
          <w:tab w:val="left" w:pos="5528"/>
          <w:tab w:val="left" w:pos="8150"/>
        </w:tabs>
      </w:pPr>
      <w:r>
        <w:rPr>
          <w:rStyle w:val="YoungMixChar"/>
          <w:b/>
        </w:rPr>
        <w:tab/>
        <w:t xml:space="preserve">A. </w:t>
      </w:r>
      <m:oMath>
        <m:r>
          <m:rPr>
            <m:sty m:val="p"/>
          </m:rPr>
          <w:rPr>
            <w:rFonts w:ascii="Cambria Math" w:hAnsi="Cambria Math" w:cs="Times New Roman"/>
            <w:szCs w:val="24"/>
          </w:rPr>
          <m:t>pH&lt;6,6</m:t>
        </m:r>
      </m:oMath>
      <w:r w:rsidRPr="00720CBB">
        <w:rPr>
          <w:rFonts w:cs="Times New Roman"/>
          <w:szCs w:val="24"/>
        </w:rPr>
        <w:t>.</w:t>
      </w:r>
      <w:r>
        <w:rPr>
          <w:rStyle w:val="YoungMixChar"/>
          <w:b/>
        </w:rPr>
        <w:tab/>
        <w:t xml:space="preserve">B. </w:t>
      </w:r>
      <m:oMath>
        <m:r>
          <m:rPr>
            <m:sty m:val="p"/>
          </m:rPr>
          <w:rPr>
            <w:rFonts w:ascii="Cambria Math" w:hAnsi="Cambria Math" w:cs="Times New Roman"/>
            <w:szCs w:val="24"/>
          </w:rPr>
          <m:t>pH&gt;6,6</m:t>
        </m:r>
      </m:oMath>
      <w:r w:rsidRPr="00720CBB">
        <w:rPr>
          <w:rFonts w:cs="Times New Roman"/>
          <w:szCs w:val="24"/>
        </w:rPr>
        <w:t>.</w:t>
      </w:r>
      <w:r>
        <w:rPr>
          <w:rStyle w:val="YoungMixChar"/>
          <w:b/>
        </w:rPr>
        <w:tab/>
        <w:t xml:space="preserve">C. </w:t>
      </w:r>
      <m:oMath>
        <m:r>
          <m:rPr>
            <m:sty m:val="p"/>
          </m:rPr>
          <w:rPr>
            <w:rFonts w:ascii="Cambria Math" w:hAnsi="Cambria Math" w:cs="Times New Roman"/>
            <w:szCs w:val="24"/>
          </w:rPr>
          <m:t>pH&lt;7,5</m:t>
        </m:r>
      </m:oMath>
      <w:r w:rsidRPr="00720CBB">
        <w:rPr>
          <w:rFonts w:cs="Times New Roman"/>
          <w:szCs w:val="24"/>
        </w:rPr>
        <w:t>.</w:t>
      </w:r>
      <w:r>
        <w:rPr>
          <w:rStyle w:val="YoungMixChar"/>
          <w:b/>
        </w:rPr>
        <w:tab/>
        <w:t xml:space="preserve">D. </w:t>
      </w:r>
      <m:oMath>
        <m:r>
          <m:rPr>
            <m:sty m:val="p"/>
          </m:rPr>
          <w:rPr>
            <w:rFonts w:ascii="Cambria Math" w:hAnsi="Cambria Math" w:cs="Times New Roman"/>
            <w:szCs w:val="24"/>
          </w:rPr>
          <m:t>pH&gt;7,5</m:t>
        </m:r>
      </m:oMath>
      <w:r w:rsidRPr="00720CBB">
        <w:rPr>
          <w:rFonts w:cs="Times New Roman"/>
          <w:szCs w:val="24"/>
        </w:rPr>
        <w:t>.</w:t>
      </w:r>
    </w:p>
    <w:p w14:paraId="41E871DE" w14:textId="77777777" w:rsidR="00F90C10" w:rsidRPr="00720CBB" w:rsidRDefault="00F90C10" w:rsidP="00F90C10">
      <w:pPr>
        <w:spacing w:line="240" w:lineRule="auto"/>
        <w:rPr>
          <w:rFonts w:cs="Times New Roman"/>
          <w:szCs w:val="24"/>
        </w:rPr>
      </w:pPr>
      <w:r>
        <w:rPr>
          <w:b/>
        </w:rPr>
        <w:t xml:space="preserve">Câu 7. </w:t>
      </w:r>
      <w:r w:rsidRPr="00720CBB">
        <w:rPr>
          <w:rFonts w:eastAsia="Georgia" w:cs="Times New Roman"/>
          <w:szCs w:val="24"/>
        </w:rPr>
        <w:t>Loại phân bón nào sau đây là phân hữu cơ?</w:t>
      </w:r>
    </w:p>
    <w:p w14:paraId="0D65287E" w14:textId="77777777" w:rsidR="00334FD9" w:rsidRDefault="00375CFE">
      <w:pPr>
        <w:tabs>
          <w:tab w:val="left" w:pos="283"/>
          <w:tab w:val="left" w:pos="2906"/>
          <w:tab w:val="left" w:pos="5528"/>
          <w:tab w:val="left" w:pos="8150"/>
        </w:tabs>
      </w:pPr>
      <w:r>
        <w:rPr>
          <w:rStyle w:val="YoungMixChar"/>
          <w:b/>
        </w:rPr>
        <w:tab/>
        <w:t xml:space="preserve">A. </w:t>
      </w:r>
      <w:r w:rsidRPr="00720CBB">
        <w:rPr>
          <w:rFonts w:eastAsia="Georgia" w:cs="Times New Roman"/>
          <w:szCs w:val="24"/>
        </w:rPr>
        <w:t>Phân đạm.</w:t>
      </w:r>
      <w:r>
        <w:rPr>
          <w:rStyle w:val="YoungMixChar"/>
          <w:b/>
        </w:rPr>
        <w:tab/>
        <w:t xml:space="preserve">B. </w:t>
      </w:r>
      <w:r w:rsidRPr="00720CBB">
        <w:rPr>
          <w:rFonts w:eastAsia="Georgia" w:cs="Times New Roman"/>
          <w:szCs w:val="24"/>
        </w:rPr>
        <w:t>Phân lân.</w:t>
      </w:r>
      <w:r>
        <w:rPr>
          <w:rStyle w:val="YoungMixChar"/>
          <w:b/>
        </w:rPr>
        <w:tab/>
        <w:t xml:space="preserve">C. </w:t>
      </w:r>
      <w:r w:rsidRPr="00720CBB">
        <w:rPr>
          <w:rFonts w:eastAsia="Georgia" w:cs="Times New Roman"/>
          <w:szCs w:val="24"/>
        </w:rPr>
        <w:t>Phân xanh.</w:t>
      </w:r>
      <w:r>
        <w:rPr>
          <w:rStyle w:val="YoungMixChar"/>
          <w:b/>
        </w:rPr>
        <w:tab/>
        <w:t xml:space="preserve">D. </w:t>
      </w:r>
      <w:r w:rsidRPr="00720CBB">
        <w:rPr>
          <w:rFonts w:eastAsia="Georgia" w:cs="Times New Roman"/>
          <w:szCs w:val="24"/>
        </w:rPr>
        <w:t>Phân kali.</w:t>
      </w:r>
    </w:p>
    <w:p w14:paraId="7CCF3140" w14:textId="77777777" w:rsidR="00F90C10" w:rsidRPr="00720CBB" w:rsidRDefault="00F90C10" w:rsidP="00F90C10">
      <w:pPr>
        <w:spacing w:line="240" w:lineRule="auto"/>
        <w:rPr>
          <w:rFonts w:cs="Times New Roman"/>
          <w:szCs w:val="24"/>
        </w:rPr>
      </w:pPr>
      <w:r>
        <w:rPr>
          <w:b/>
        </w:rPr>
        <w:t xml:space="preserve">Câu 8. </w:t>
      </w:r>
      <w:r w:rsidRPr="00720CBB">
        <w:rPr>
          <w:rFonts w:eastAsia="Georgia" w:cs="Times New Roman"/>
          <w:szCs w:val="24"/>
        </w:rPr>
        <w:t>Bón phân hữu cơ có tác động như thế nào đối với đất trồng?</w:t>
      </w:r>
    </w:p>
    <w:p w14:paraId="33A16F65" w14:textId="77777777" w:rsidR="00334FD9" w:rsidRDefault="00375CFE">
      <w:pPr>
        <w:tabs>
          <w:tab w:val="left" w:pos="283"/>
          <w:tab w:val="left" w:pos="5528"/>
        </w:tabs>
      </w:pPr>
      <w:r>
        <w:rPr>
          <w:rStyle w:val="YoungMixChar"/>
          <w:b/>
        </w:rPr>
        <w:tab/>
        <w:t xml:space="preserve">A. </w:t>
      </w:r>
      <w:r w:rsidRPr="00720CBB">
        <w:rPr>
          <w:rFonts w:eastAsia="Georgia" w:cs="Times New Roman"/>
          <w:szCs w:val="24"/>
        </w:rPr>
        <w:t>Tăng độ chua cho đất.</w:t>
      </w:r>
      <w:r>
        <w:rPr>
          <w:rStyle w:val="YoungMixChar"/>
          <w:b/>
        </w:rPr>
        <w:tab/>
        <w:t xml:space="preserve">B. </w:t>
      </w:r>
      <w:r w:rsidRPr="00720CBB">
        <w:rPr>
          <w:rFonts w:eastAsia="Georgia" w:cs="Times New Roman"/>
          <w:szCs w:val="24"/>
        </w:rPr>
        <w:t>Giảm số lượng sinh vật đất.</w:t>
      </w:r>
    </w:p>
    <w:p w14:paraId="533B3501" w14:textId="77777777" w:rsidR="00334FD9" w:rsidRDefault="00375CFE">
      <w:pPr>
        <w:tabs>
          <w:tab w:val="left" w:pos="283"/>
          <w:tab w:val="left" w:pos="5528"/>
        </w:tabs>
      </w:pPr>
      <w:r>
        <w:rPr>
          <w:rStyle w:val="YoungMixChar"/>
          <w:b/>
        </w:rPr>
        <w:tab/>
        <w:t xml:space="preserve">C. </w:t>
      </w:r>
      <w:r w:rsidRPr="00720CBB">
        <w:rPr>
          <w:rFonts w:eastAsia="Georgia" w:cs="Times New Roman"/>
          <w:szCs w:val="24"/>
        </w:rPr>
        <w:t>Tăng độ phì nhiêu cho đất.</w:t>
      </w:r>
      <w:r>
        <w:rPr>
          <w:rStyle w:val="YoungMixChar"/>
          <w:b/>
        </w:rPr>
        <w:tab/>
        <w:t xml:space="preserve">D. </w:t>
      </w:r>
      <w:r w:rsidRPr="00720CBB">
        <w:rPr>
          <w:rFonts w:eastAsia="Georgia" w:cs="Times New Roman"/>
          <w:szCs w:val="24"/>
        </w:rPr>
        <w:t>Giảm tỷ lệ keo, sét trong đất.</w:t>
      </w:r>
    </w:p>
    <w:p w14:paraId="216D53DD" w14:textId="77777777" w:rsidR="00F90C10" w:rsidRPr="00720CBB" w:rsidRDefault="00F90C10" w:rsidP="00F90C10">
      <w:pPr>
        <w:spacing w:line="240" w:lineRule="auto"/>
        <w:rPr>
          <w:rFonts w:cs="Times New Roman"/>
          <w:szCs w:val="24"/>
        </w:rPr>
      </w:pPr>
      <w:r>
        <w:rPr>
          <w:b/>
        </w:rPr>
        <w:t xml:space="preserve">Câu 9. </w:t>
      </w:r>
      <w:r w:rsidRPr="00720CBB">
        <w:rPr>
          <w:rFonts w:eastAsia="Georgia" w:cs="Times New Roman"/>
          <w:szCs w:val="24"/>
        </w:rPr>
        <w:t>Một trong những tính chất dễ nhận biết của phân đạm là</w:t>
      </w:r>
    </w:p>
    <w:p w14:paraId="7A36F95B" w14:textId="77777777" w:rsidR="00334FD9" w:rsidRDefault="00375CFE">
      <w:pPr>
        <w:tabs>
          <w:tab w:val="left" w:pos="283"/>
          <w:tab w:val="left" w:pos="2906"/>
          <w:tab w:val="left" w:pos="5528"/>
          <w:tab w:val="left" w:pos="8150"/>
        </w:tabs>
      </w:pPr>
      <w:r>
        <w:rPr>
          <w:rStyle w:val="YoungMixChar"/>
          <w:b/>
        </w:rPr>
        <w:tab/>
        <w:t xml:space="preserve">A. </w:t>
      </w:r>
      <w:r w:rsidRPr="00720CBB">
        <w:rPr>
          <w:rFonts w:eastAsia="Georgia" w:cs="Times New Roman"/>
          <w:szCs w:val="24"/>
        </w:rPr>
        <w:t>ít tan.</w:t>
      </w:r>
      <w:r>
        <w:rPr>
          <w:rStyle w:val="YoungMixChar"/>
          <w:b/>
        </w:rPr>
        <w:tab/>
        <w:t xml:space="preserve">B. </w:t>
      </w:r>
      <w:r w:rsidRPr="00720CBB">
        <w:rPr>
          <w:rFonts w:eastAsia="Georgia" w:cs="Times New Roman"/>
          <w:szCs w:val="24"/>
        </w:rPr>
        <w:t>dễ tan.</w:t>
      </w:r>
      <w:r>
        <w:rPr>
          <w:rStyle w:val="YoungMixChar"/>
          <w:b/>
        </w:rPr>
        <w:tab/>
        <w:t xml:space="preserve">C. </w:t>
      </w:r>
      <w:r w:rsidRPr="00720CBB">
        <w:rPr>
          <w:rFonts w:eastAsia="Georgia" w:cs="Times New Roman"/>
          <w:szCs w:val="24"/>
        </w:rPr>
        <w:t>không tan.</w:t>
      </w:r>
      <w:r>
        <w:rPr>
          <w:rStyle w:val="YoungMixChar"/>
          <w:b/>
        </w:rPr>
        <w:tab/>
        <w:t xml:space="preserve">D. </w:t>
      </w:r>
      <w:r w:rsidRPr="00720CBB">
        <w:rPr>
          <w:rFonts w:eastAsia="Georgia" w:cs="Times New Roman"/>
          <w:szCs w:val="24"/>
        </w:rPr>
        <w:t>khó tan.</w:t>
      </w:r>
    </w:p>
    <w:p w14:paraId="2A09217B" w14:textId="77777777" w:rsidR="00F90C10" w:rsidRPr="00720CBB" w:rsidRDefault="00F90C10" w:rsidP="00F90C10">
      <w:pPr>
        <w:spacing w:line="240" w:lineRule="auto"/>
        <w:rPr>
          <w:rFonts w:cs="Times New Roman"/>
          <w:szCs w:val="24"/>
        </w:rPr>
      </w:pPr>
      <w:r>
        <w:rPr>
          <w:b/>
        </w:rPr>
        <w:t xml:space="preserve">Câu 10. </w:t>
      </w:r>
      <w:r w:rsidRPr="00720CBB">
        <w:rPr>
          <w:rFonts w:eastAsia="Georgia" w:cs="Times New Roman"/>
          <w:szCs w:val="24"/>
        </w:rPr>
        <w:t>Phân bón vi sinh có đặc điểm nào sau đây?</w:t>
      </w:r>
    </w:p>
    <w:p w14:paraId="3B562441" w14:textId="77777777" w:rsidR="00334FD9" w:rsidRDefault="00375CFE">
      <w:pPr>
        <w:tabs>
          <w:tab w:val="left" w:pos="283"/>
        </w:tabs>
      </w:pPr>
      <w:r>
        <w:rPr>
          <w:b/>
        </w:rPr>
        <w:tab/>
        <w:t xml:space="preserve">A. </w:t>
      </w:r>
      <w:r w:rsidRPr="00720CBB">
        <w:rPr>
          <w:rFonts w:eastAsia="Georgia" w:cs="Times New Roman"/>
          <w:szCs w:val="24"/>
        </w:rPr>
        <w:t>Có hiệu quả nhanh đối với cây trồng.</w:t>
      </w:r>
    </w:p>
    <w:p w14:paraId="72B9B0C5" w14:textId="77777777" w:rsidR="00334FD9" w:rsidRDefault="00375CFE">
      <w:pPr>
        <w:tabs>
          <w:tab w:val="left" w:pos="283"/>
        </w:tabs>
      </w:pPr>
      <w:r>
        <w:rPr>
          <w:b/>
        </w:rPr>
        <w:tab/>
        <w:t xml:space="preserve">B. </w:t>
      </w:r>
      <w:r w:rsidRPr="00720CBB">
        <w:rPr>
          <w:rFonts w:eastAsia="Georgia" w:cs="Times New Roman"/>
          <w:szCs w:val="24"/>
        </w:rPr>
        <w:t>Dễ gây ô nhiễm môi trường.</w:t>
      </w:r>
    </w:p>
    <w:p w14:paraId="58BF69A1" w14:textId="77777777" w:rsidR="00334FD9" w:rsidRDefault="00375CFE">
      <w:pPr>
        <w:tabs>
          <w:tab w:val="left" w:pos="283"/>
        </w:tabs>
      </w:pPr>
      <w:r>
        <w:rPr>
          <w:b/>
        </w:rPr>
        <w:tab/>
        <w:t xml:space="preserve">C. </w:t>
      </w:r>
      <w:r w:rsidRPr="00720CBB">
        <w:rPr>
          <w:rFonts w:eastAsia="Georgia" w:cs="Times New Roman"/>
          <w:szCs w:val="24"/>
        </w:rPr>
        <w:t>Có chứa vi sinh vật sống.</w:t>
      </w:r>
    </w:p>
    <w:p w14:paraId="42442D44" w14:textId="77777777" w:rsidR="00334FD9" w:rsidRDefault="00375CFE">
      <w:pPr>
        <w:tabs>
          <w:tab w:val="left" w:pos="283"/>
        </w:tabs>
      </w:pPr>
      <w:r>
        <w:rPr>
          <w:b/>
        </w:rPr>
        <w:tab/>
        <w:t xml:space="preserve">D. </w:t>
      </w:r>
      <w:r w:rsidRPr="00720CBB">
        <w:rPr>
          <w:rFonts w:eastAsia="Georgia" w:cs="Times New Roman"/>
          <w:szCs w:val="24"/>
        </w:rPr>
        <w:t>Có hàm lượng chất dinh dưỡng cao.</w:t>
      </w:r>
    </w:p>
    <w:p w14:paraId="4C895322" w14:textId="77777777" w:rsidR="00F90C10" w:rsidRPr="00720CBB" w:rsidRDefault="00F90C10" w:rsidP="00F90C10">
      <w:pPr>
        <w:spacing w:line="240" w:lineRule="auto"/>
        <w:rPr>
          <w:rFonts w:cs="Times New Roman"/>
          <w:szCs w:val="24"/>
        </w:rPr>
      </w:pPr>
      <w:r>
        <w:rPr>
          <w:b/>
        </w:rPr>
        <w:t xml:space="preserve">Câu 11. </w:t>
      </w:r>
      <w:r w:rsidRPr="00720CBB">
        <w:rPr>
          <w:rFonts w:eastAsia="Georgia" w:cs="Times New Roman"/>
          <w:szCs w:val="24"/>
        </w:rPr>
        <w:t>Phát biểu nào sau đây về phân bón hóa học là đúng?</w:t>
      </w:r>
    </w:p>
    <w:p w14:paraId="4B47197D" w14:textId="77777777" w:rsidR="00334FD9" w:rsidRDefault="00375CFE">
      <w:pPr>
        <w:tabs>
          <w:tab w:val="left" w:pos="283"/>
          <w:tab w:val="left" w:pos="5528"/>
        </w:tabs>
      </w:pPr>
      <w:r>
        <w:rPr>
          <w:rStyle w:val="YoungMixChar"/>
          <w:b/>
        </w:rPr>
        <w:tab/>
        <w:t xml:space="preserve">A. </w:t>
      </w:r>
      <w:r w:rsidRPr="00720CBB">
        <w:rPr>
          <w:rFonts w:eastAsia="Georgia" w:cs="Times New Roman"/>
          <w:szCs w:val="24"/>
        </w:rPr>
        <w:t>Có hàm lượng chất dinh dưỡng cao.</w:t>
      </w:r>
      <w:r>
        <w:rPr>
          <w:rStyle w:val="YoungMixChar"/>
          <w:b/>
        </w:rPr>
        <w:tab/>
        <w:t xml:space="preserve">B. </w:t>
      </w:r>
      <w:r w:rsidRPr="00720CBB">
        <w:rPr>
          <w:rFonts w:eastAsia="Georgia" w:cs="Times New Roman"/>
          <w:szCs w:val="24"/>
        </w:rPr>
        <w:t>Có hàm lượng chất dinh dưỡng thấp.</w:t>
      </w:r>
    </w:p>
    <w:p w14:paraId="01A9BDF6" w14:textId="77777777" w:rsidR="00334FD9" w:rsidRDefault="00375CFE">
      <w:pPr>
        <w:tabs>
          <w:tab w:val="left" w:pos="283"/>
          <w:tab w:val="left" w:pos="5528"/>
        </w:tabs>
      </w:pPr>
      <w:r>
        <w:rPr>
          <w:rStyle w:val="YoungMixChar"/>
          <w:b/>
        </w:rPr>
        <w:tab/>
        <w:t xml:space="preserve">C. </w:t>
      </w:r>
      <w:r w:rsidRPr="00720CBB">
        <w:rPr>
          <w:rFonts w:eastAsia="Georgia" w:cs="Times New Roman"/>
          <w:szCs w:val="24"/>
        </w:rPr>
        <w:t>Đa số khó tan trong nước.</w:t>
      </w:r>
      <w:r>
        <w:rPr>
          <w:rStyle w:val="YoungMixChar"/>
          <w:b/>
        </w:rPr>
        <w:tab/>
        <w:t xml:space="preserve">D. </w:t>
      </w:r>
      <w:r w:rsidRPr="00720CBB">
        <w:rPr>
          <w:rFonts w:eastAsia="Georgia" w:cs="Times New Roman"/>
          <w:szCs w:val="24"/>
        </w:rPr>
        <w:t>Thường sử dụng để bón lót.</w:t>
      </w:r>
    </w:p>
    <w:p w14:paraId="67E928E8" w14:textId="77777777" w:rsidR="00F90C10" w:rsidRPr="00720CBB" w:rsidRDefault="00F90C10" w:rsidP="00F90C10">
      <w:pPr>
        <w:spacing w:line="240" w:lineRule="auto"/>
        <w:rPr>
          <w:rFonts w:cs="Times New Roman"/>
          <w:szCs w:val="24"/>
        </w:rPr>
      </w:pPr>
      <w:r>
        <w:rPr>
          <w:b/>
        </w:rPr>
        <w:t xml:space="preserve">Câu 12. </w:t>
      </w:r>
      <w:r w:rsidRPr="00720CBB">
        <w:rPr>
          <w:rFonts w:eastAsia="Georgia" w:cs="Times New Roman"/>
          <w:szCs w:val="24"/>
        </w:rPr>
        <w:t>Các chất dinh dưỡng trong phân hữu cơ phải trải qua quá trình nào sau đây thì cây trồng mới sử dụng được?</w:t>
      </w:r>
    </w:p>
    <w:p w14:paraId="76D3425E" w14:textId="77777777" w:rsidR="00334FD9" w:rsidRDefault="00375CFE">
      <w:pPr>
        <w:tabs>
          <w:tab w:val="left" w:pos="283"/>
          <w:tab w:val="left" w:pos="2906"/>
          <w:tab w:val="left" w:pos="5528"/>
          <w:tab w:val="left" w:pos="8150"/>
        </w:tabs>
      </w:pPr>
      <w:r>
        <w:rPr>
          <w:rStyle w:val="YoungMixChar"/>
          <w:b/>
        </w:rPr>
        <w:tab/>
        <w:t xml:space="preserve">A. </w:t>
      </w:r>
      <w:r w:rsidRPr="00720CBB">
        <w:rPr>
          <w:rFonts w:eastAsia="Georgia" w:cs="Times New Roman"/>
          <w:szCs w:val="24"/>
        </w:rPr>
        <w:t>Phong hóa.</w:t>
      </w:r>
      <w:r>
        <w:rPr>
          <w:rStyle w:val="YoungMixChar"/>
          <w:b/>
        </w:rPr>
        <w:tab/>
        <w:t xml:space="preserve">B. </w:t>
      </w:r>
      <w:r w:rsidRPr="00720CBB">
        <w:rPr>
          <w:rFonts w:eastAsia="Georgia" w:cs="Times New Roman"/>
          <w:szCs w:val="24"/>
        </w:rPr>
        <w:t>Khoáng hóa.</w:t>
      </w:r>
      <w:r>
        <w:rPr>
          <w:rStyle w:val="YoungMixChar"/>
          <w:b/>
        </w:rPr>
        <w:tab/>
        <w:t xml:space="preserve">C. </w:t>
      </w:r>
      <w:r w:rsidRPr="00720CBB">
        <w:rPr>
          <w:rFonts w:eastAsia="Georgia" w:cs="Times New Roman"/>
          <w:szCs w:val="24"/>
        </w:rPr>
        <w:t>Kiềm hóa.</w:t>
      </w:r>
      <w:r>
        <w:rPr>
          <w:rStyle w:val="YoungMixChar"/>
          <w:b/>
        </w:rPr>
        <w:tab/>
        <w:t xml:space="preserve">D. </w:t>
      </w:r>
      <w:r w:rsidRPr="00720CBB">
        <w:rPr>
          <w:rFonts w:eastAsia="Georgia" w:cs="Times New Roman"/>
          <w:szCs w:val="24"/>
        </w:rPr>
        <w:t>Oxy hóa.</w:t>
      </w:r>
    </w:p>
    <w:p w14:paraId="21A5FFA5" w14:textId="77777777" w:rsidR="00F90C10" w:rsidRPr="00720CBB" w:rsidRDefault="00F90C10" w:rsidP="00F90C10">
      <w:pPr>
        <w:spacing w:line="240" w:lineRule="auto"/>
        <w:rPr>
          <w:rFonts w:cs="Times New Roman"/>
          <w:szCs w:val="24"/>
        </w:rPr>
      </w:pPr>
      <w:r>
        <w:rPr>
          <w:b/>
        </w:rPr>
        <w:t xml:space="preserve">Câu 13. </w:t>
      </w:r>
      <w:r w:rsidRPr="00720CBB">
        <w:rPr>
          <w:rFonts w:eastAsia="Georgia" w:cs="Times New Roman"/>
          <w:szCs w:val="24"/>
        </w:rPr>
        <w:t>Nhóm cây trồng nào sau đây thuộc nhóm cây lương thực?</w:t>
      </w:r>
    </w:p>
    <w:p w14:paraId="784D1B34" w14:textId="77777777" w:rsidR="00334FD9" w:rsidRDefault="00375CFE">
      <w:pPr>
        <w:tabs>
          <w:tab w:val="left" w:pos="283"/>
          <w:tab w:val="left" w:pos="5528"/>
        </w:tabs>
      </w:pPr>
      <w:r>
        <w:rPr>
          <w:rStyle w:val="YoungMixChar"/>
          <w:b/>
        </w:rPr>
        <w:tab/>
        <w:t xml:space="preserve">A. </w:t>
      </w:r>
      <w:r w:rsidRPr="00720CBB">
        <w:rPr>
          <w:rFonts w:eastAsia="Georgia" w:cs="Times New Roman"/>
          <w:szCs w:val="24"/>
        </w:rPr>
        <w:t>Sắn (khoai mì), lúa, mía.</w:t>
      </w:r>
      <w:r>
        <w:rPr>
          <w:rStyle w:val="YoungMixChar"/>
          <w:b/>
        </w:rPr>
        <w:tab/>
        <w:t xml:space="preserve">B. </w:t>
      </w:r>
      <w:r w:rsidRPr="00720CBB">
        <w:rPr>
          <w:rFonts w:eastAsia="Georgia" w:cs="Times New Roman"/>
          <w:szCs w:val="24"/>
        </w:rPr>
        <w:t>Su hào, cải bắp, cà chua.</w:t>
      </w:r>
    </w:p>
    <w:p w14:paraId="411997EC" w14:textId="77777777" w:rsidR="00334FD9" w:rsidRDefault="00375CFE">
      <w:pPr>
        <w:tabs>
          <w:tab w:val="left" w:pos="283"/>
          <w:tab w:val="left" w:pos="5528"/>
        </w:tabs>
      </w:pPr>
      <w:r>
        <w:rPr>
          <w:rStyle w:val="YoungMixChar"/>
          <w:b/>
        </w:rPr>
        <w:tab/>
        <w:t xml:space="preserve">C. </w:t>
      </w:r>
      <w:r w:rsidRPr="00720CBB">
        <w:rPr>
          <w:rFonts w:eastAsia="Georgia" w:cs="Times New Roman"/>
          <w:szCs w:val="24"/>
        </w:rPr>
        <w:t>Ngô (bắp), khoai lang, lúa.</w:t>
      </w:r>
      <w:r>
        <w:rPr>
          <w:rStyle w:val="YoungMixChar"/>
          <w:b/>
        </w:rPr>
        <w:tab/>
        <w:t xml:space="preserve">D. </w:t>
      </w:r>
      <w:r w:rsidRPr="00720CBB">
        <w:rPr>
          <w:rFonts w:eastAsia="Georgia" w:cs="Times New Roman"/>
          <w:szCs w:val="24"/>
        </w:rPr>
        <w:t>Khoai tây, cao su, lạc (đậu phộng).</w:t>
      </w:r>
    </w:p>
    <w:p w14:paraId="0DE6004B" w14:textId="77777777" w:rsidR="00F90C10" w:rsidRPr="00720CBB" w:rsidRDefault="00F90C10" w:rsidP="00F90C10">
      <w:pPr>
        <w:spacing w:line="240" w:lineRule="auto"/>
        <w:rPr>
          <w:rFonts w:cs="Times New Roman"/>
          <w:szCs w:val="24"/>
        </w:rPr>
      </w:pPr>
      <w:r>
        <w:rPr>
          <w:b/>
        </w:rPr>
        <w:lastRenderedPageBreak/>
        <w:t xml:space="preserve">Câu 14. </w:t>
      </w:r>
      <w:r w:rsidRPr="00720CBB">
        <w:rPr>
          <w:rFonts w:eastAsia="Georgia" w:cs="Times New Roman"/>
          <w:szCs w:val="24"/>
        </w:rPr>
        <w:t>Nhận định nào sau đây không đúng về vai trò của nước đối với cây trồng?</w:t>
      </w:r>
    </w:p>
    <w:p w14:paraId="4BA602A1" w14:textId="77777777" w:rsidR="00F90C10" w:rsidRPr="00720CBB" w:rsidRDefault="00F90C10" w:rsidP="00F90C10">
      <w:pPr>
        <w:tabs>
          <w:tab w:val="left" w:pos="283"/>
        </w:tabs>
      </w:pPr>
      <w:r>
        <w:rPr>
          <w:b/>
        </w:rPr>
        <w:tab/>
        <w:t xml:space="preserve">A. </w:t>
      </w:r>
      <w:r w:rsidRPr="00720CBB">
        <w:rPr>
          <w:rFonts w:eastAsia="Georgia" w:cs="Times New Roman"/>
          <w:szCs w:val="24"/>
        </w:rPr>
        <w:t>Tham gia vào quá trình quang hợp của cây.</w:t>
      </w:r>
    </w:p>
    <w:p w14:paraId="3ABFBBF8" w14:textId="77777777" w:rsidR="00F90C10" w:rsidRPr="00720CBB" w:rsidRDefault="00F90C10" w:rsidP="00F90C10">
      <w:pPr>
        <w:tabs>
          <w:tab w:val="left" w:pos="283"/>
        </w:tabs>
      </w:pPr>
      <w:r>
        <w:rPr>
          <w:b/>
        </w:rPr>
        <w:tab/>
        <w:t xml:space="preserve">B. </w:t>
      </w:r>
      <w:r w:rsidRPr="00720CBB">
        <w:rPr>
          <w:rFonts w:eastAsia="Georgia" w:cs="Times New Roman"/>
          <w:szCs w:val="24"/>
        </w:rPr>
        <w:t>Hòa tan muối khoáng và chất dinh dưỡng trong dất cung cấp cho cây.</w:t>
      </w:r>
    </w:p>
    <w:p w14:paraId="689AFEFE" w14:textId="77777777" w:rsidR="00F90C10" w:rsidRPr="00720CBB" w:rsidRDefault="00F90C10" w:rsidP="00F90C10">
      <w:pPr>
        <w:tabs>
          <w:tab w:val="left" w:pos="283"/>
        </w:tabs>
      </w:pPr>
      <w:r>
        <w:rPr>
          <w:b/>
        </w:rPr>
        <w:tab/>
        <w:t xml:space="preserve">C. </w:t>
      </w:r>
      <w:r w:rsidRPr="00720CBB">
        <w:rPr>
          <w:rFonts w:eastAsia="Georgia" w:cs="Times New Roman"/>
          <w:szCs w:val="24"/>
        </w:rPr>
        <w:t>Điều hòa nhiệt độ cho cây thông qua việc thoát hơi nước.</w:t>
      </w:r>
    </w:p>
    <w:p w14:paraId="1D3557AD" w14:textId="77777777" w:rsidR="00F90C10" w:rsidRPr="00720CBB" w:rsidRDefault="00F90C10" w:rsidP="00F90C10">
      <w:pPr>
        <w:tabs>
          <w:tab w:val="left" w:pos="283"/>
        </w:tabs>
      </w:pPr>
      <w:r>
        <w:rPr>
          <w:b/>
        </w:rPr>
        <w:tab/>
        <w:t xml:space="preserve">D. </w:t>
      </w:r>
      <w:r w:rsidRPr="00720CBB">
        <w:rPr>
          <w:rFonts w:eastAsia="Georgia" w:cs="Times New Roman"/>
          <w:szCs w:val="24"/>
        </w:rPr>
        <w:t>Cung cấp oxygen cho cây khi bị ngập úng.</w:t>
      </w:r>
    </w:p>
    <w:p w14:paraId="227155ED" w14:textId="77777777" w:rsidR="00F90C10" w:rsidRPr="00720CBB" w:rsidRDefault="00F90C10" w:rsidP="00F90C10">
      <w:pPr>
        <w:spacing w:line="240" w:lineRule="auto"/>
        <w:rPr>
          <w:rFonts w:cs="Times New Roman"/>
          <w:szCs w:val="24"/>
        </w:rPr>
      </w:pPr>
      <w:r>
        <w:rPr>
          <w:b/>
        </w:rPr>
        <w:t xml:space="preserve">Câu 15. </w:t>
      </w:r>
      <w:r w:rsidRPr="00720CBB">
        <w:rPr>
          <w:rFonts w:eastAsia="Georgia" w:cs="Times New Roman"/>
          <w:szCs w:val="24"/>
        </w:rPr>
        <w:t>Nên bón phân đạm vào thời điểm nào sau đây là phù hợp?</w:t>
      </w:r>
    </w:p>
    <w:p w14:paraId="70FA22E9" w14:textId="77777777" w:rsidR="00334FD9" w:rsidRDefault="00375CFE">
      <w:pPr>
        <w:tabs>
          <w:tab w:val="left" w:pos="283"/>
          <w:tab w:val="left" w:pos="2906"/>
          <w:tab w:val="left" w:pos="5528"/>
          <w:tab w:val="left" w:pos="8150"/>
        </w:tabs>
      </w:pPr>
      <w:r>
        <w:rPr>
          <w:rStyle w:val="YoungMixChar"/>
          <w:b/>
        </w:rPr>
        <w:tab/>
        <w:t xml:space="preserve">A. </w:t>
      </w:r>
      <w:r w:rsidRPr="00720CBB">
        <w:rPr>
          <w:rFonts w:eastAsia="Georgia" w:cs="Times New Roman"/>
          <w:szCs w:val="24"/>
        </w:rPr>
        <w:t>Trưa nắng.</w:t>
      </w:r>
      <w:r>
        <w:rPr>
          <w:rStyle w:val="YoungMixChar"/>
          <w:b/>
        </w:rPr>
        <w:tab/>
        <w:t xml:space="preserve">B. </w:t>
      </w:r>
      <w:r w:rsidRPr="00720CBB">
        <w:rPr>
          <w:rFonts w:eastAsia="Georgia" w:cs="Times New Roman"/>
          <w:szCs w:val="24"/>
        </w:rPr>
        <w:t>Chiều mát.</w:t>
      </w:r>
      <w:r>
        <w:rPr>
          <w:rStyle w:val="YoungMixChar"/>
          <w:b/>
        </w:rPr>
        <w:tab/>
        <w:t xml:space="preserve">C. </w:t>
      </w:r>
      <w:r w:rsidRPr="00720CBB">
        <w:rPr>
          <w:rFonts w:eastAsia="Georgia" w:cs="Times New Roman"/>
          <w:szCs w:val="24"/>
        </w:rPr>
        <w:t>Mưa to.</w:t>
      </w:r>
      <w:r>
        <w:rPr>
          <w:rStyle w:val="YoungMixChar"/>
          <w:b/>
        </w:rPr>
        <w:tab/>
        <w:t xml:space="preserve">D. </w:t>
      </w:r>
      <w:r w:rsidRPr="00720CBB">
        <w:rPr>
          <w:rFonts w:eastAsia="Georgia" w:cs="Times New Roman"/>
          <w:szCs w:val="24"/>
        </w:rPr>
        <w:t>Rét đậm.</w:t>
      </w:r>
    </w:p>
    <w:p w14:paraId="471A3F3A" w14:textId="77777777" w:rsidR="00F90C10" w:rsidRPr="00720CBB" w:rsidRDefault="00F90C10" w:rsidP="00F90C10">
      <w:pPr>
        <w:spacing w:line="240" w:lineRule="auto"/>
        <w:rPr>
          <w:rFonts w:cs="Times New Roman"/>
          <w:szCs w:val="24"/>
        </w:rPr>
      </w:pPr>
      <w:r>
        <w:rPr>
          <w:b/>
        </w:rPr>
        <w:t xml:space="preserve">Câu 16. </w:t>
      </w:r>
      <w:r w:rsidRPr="00720CBB">
        <w:rPr>
          <w:rFonts w:eastAsia="Georgia" w:cs="Times New Roman"/>
          <w:szCs w:val="24"/>
        </w:rPr>
        <w:t>Sự trao đổi ion của keo đất với dung dịch đất có tác dụng gì đối với đất trồng?</w:t>
      </w:r>
    </w:p>
    <w:p w14:paraId="54F87434" w14:textId="77777777" w:rsidR="00F90C10" w:rsidRPr="00720CBB" w:rsidRDefault="00F90C10" w:rsidP="00F90C10">
      <w:pPr>
        <w:tabs>
          <w:tab w:val="left" w:pos="283"/>
        </w:tabs>
      </w:pPr>
      <w:r>
        <w:rPr>
          <w:b/>
        </w:rPr>
        <w:tab/>
        <w:t xml:space="preserve">A. </w:t>
      </w:r>
      <w:r w:rsidRPr="00720CBB">
        <w:rPr>
          <w:rFonts w:eastAsia="Georgia" w:cs="Times New Roman"/>
          <w:szCs w:val="24"/>
        </w:rPr>
        <w:t>Giúp giữ lại các chất dinh dưỡng trong dất, hạn chế bị rửa trôi.</w:t>
      </w:r>
    </w:p>
    <w:p w14:paraId="5A8ECA74" w14:textId="77777777" w:rsidR="00F90C10" w:rsidRPr="00720CBB" w:rsidRDefault="00F90C10" w:rsidP="00F90C10">
      <w:pPr>
        <w:tabs>
          <w:tab w:val="left" w:pos="283"/>
        </w:tabs>
      </w:pPr>
      <w:r>
        <w:rPr>
          <w:b/>
        </w:rPr>
        <w:tab/>
        <w:t xml:space="preserve">B. </w:t>
      </w:r>
      <w:r w:rsidRPr="00720CBB">
        <w:rPr>
          <w:rFonts w:eastAsia="Georgia" w:cs="Times New Roman"/>
          <w:szCs w:val="24"/>
        </w:rPr>
        <w:t>Giúp pH của dung dịch đất luôn ổn định.</w:t>
      </w:r>
    </w:p>
    <w:p w14:paraId="32F99CA2" w14:textId="77777777" w:rsidR="00F90C10" w:rsidRPr="00720CBB" w:rsidRDefault="00F90C10" w:rsidP="00F90C10">
      <w:pPr>
        <w:tabs>
          <w:tab w:val="left" w:pos="283"/>
        </w:tabs>
      </w:pPr>
      <w:r>
        <w:rPr>
          <w:b/>
        </w:rPr>
        <w:tab/>
        <w:t xml:space="preserve">C. </w:t>
      </w:r>
      <w:r w:rsidRPr="00720CBB">
        <w:rPr>
          <w:rFonts w:eastAsia="Georgia" w:cs="Times New Roman"/>
          <w:szCs w:val="24"/>
        </w:rPr>
        <w:t>Giúp điều hòa nhiệt độ đất.</w:t>
      </w:r>
    </w:p>
    <w:p w14:paraId="2CFABA2F" w14:textId="77777777" w:rsidR="00F90C10" w:rsidRPr="00720CBB" w:rsidRDefault="00F90C10" w:rsidP="00F90C10">
      <w:pPr>
        <w:tabs>
          <w:tab w:val="left" w:pos="283"/>
        </w:tabs>
      </w:pPr>
      <w:r>
        <w:rPr>
          <w:b/>
        </w:rPr>
        <w:tab/>
        <w:t xml:space="preserve">D. </w:t>
      </w:r>
      <w:r w:rsidRPr="00720CBB">
        <w:rPr>
          <w:rFonts w:eastAsia="Georgia" w:cs="Times New Roman"/>
          <w:szCs w:val="24"/>
        </w:rPr>
        <w:t>Giúp làm tăng lượng mùn trong đất.</w:t>
      </w:r>
    </w:p>
    <w:p w14:paraId="29C573EB" w14:textId="77777777" w:rsidR="00F90C10" w:rsidRPr="00720CBB" w:rsidRDefault="00F90C10" w:rsidP="00F90C10">
      <w:pPr>
        <w:spacing w:line="240" w:lineRule="auto"/>
        <w:rPr>
          <w:rFonts w:cs="Times New Roman"/>
          <w:szCs w:val="24"/>
        </w:rPr>
      </w:pPr>
      <w:r>
        <w:rPr>
          <w:b/>
        </w:rPr>
        <w:t xml:space="preserve">Câu 17. </w:t>
      </w:r>
      <w:r w:rsidRPr="00720CBB">
        <w:rPr>
          <w:rFonts w:eastAsia="Georgia" w:cs="Times New Roman"/>
          <w:szCs w:val="24"/>
        </w:rPr>
        <w:t>Nhận định nào dưới đây là đúng khi nói về giá thể trồng cây?</w:t>
      </w:r>
    </w:p>
    <w:p w14:paraId="16FCC5DB" w14:textId="77777777" w:rsidR="00F90C10" w:rsidRPr="00720CBB" w:rsidRDefault="00F90C10" w:rsidP="00F90C10">
      <w:pPr>
        <w:tabs>
          <w:tab w:val="left" w:pos="283"/>
        </w:tabs>
      </w:pPr>
      <w:r>
        <w:rPr>
          <w:b/>
        </w:rPr>
        <w:tab/>
        <w:t xml:space="preserve">A. </w:t>
      </w:r>
      <w:r w:rsidRPr="00720CBB">
        <w:rPr>
          <w:rFonts w:eastAsia="Georgia" w:cs="Times New Roman"/>
          <w:szCs w:val="24"/>
        </w:rPr>
        <w:t>Giá thể có hàm lượng lignin cao giúp cây chống rét tốt.</w:t>
      </w:r>
    </w:p>
    <w:p w14:paraId="7A3F20F8" w14:textId="77777777" w:rsidR="00F90C10" w:rsidRPr="00720CBB" w:rsidRDefault="00F90C10" w:rsidP="00F90C10">
      <w:pPr>
        <w:tabs>
          <w:tab w:val="left" w:pos="283"/>
        </w:tabs>
      </w:pPr>
      <w:r>
        <w:rPr>
          <w:b/>
        </w:rPr>
        <w:tab/>
        <w:t xml:space="preserve">B. </w:t>
      </w:r>
      <w:r w:rsidRPr="00720CBB">
        <w:rPr>
          <w:rFonts w:eastAsia="Georgia" w:cs="Times New Roman"/>
          <w:szCs w:val="24"/>
        </w:rPr>
        <w:t xml:space="preserve">Giá thể chứa nhiều nhôm thì độ </w:t>
      </w:r>
      <m:oMath>
        <m:r>
          <m:rPr>
            <m:sty m:val="p"/>
          </m:rPr>
          <w:rPr>
            <w:rFonts w:ascii="Cambria Math" w:hAnsi="Cambria Math" w:cs="Times New Roman"/>
            <w:szCs w:val="24"/>
          </w:rPr>
          <m:t>pH</m:t>
        </m:r>
      </m:oMath>
      <w:r w:rsidRPr="00720CBB">
        <w:rPr>
          <w:rFonts w:cs="Times New Roman"/>
          <w:szCs w:val="24"/>
        </w:rPr>
        <w:t xml:space="preserve"> cao.</w:t>
      </w:r>
    </w:p>
    <w:p w14:paraId="62E0D60F" w14:textId="77777777" w:rsidR="00F90C10" w:rsidRPr="00720CBB" w:rsidRDefault="00F90C10" w:rsidP="00F90C10">
      <w:pPr>
        <w:tabs>
          <w:tab w:val="left" w:pos="283"/>
        </w:tabs>
      </w:pPr>
      <w:r>
        <w:rPr>
          <w:b/>
        </w:rPr>
        <w:tab/>
        <w:t xml:space="preserve">C. </w:t>
      </w:r>
      <w:r w:rsidRPr="00720CBB">
        <w:rPr>
          <w:rFonts w:eastAsia="Georgia" w:cs="Times New Roman"/>
          <w:szCs w:val="24"/>
        </w:rPr>
        <w:t>Giá thể vô cơ chứa nhiều vi sinh vật gây bệnh.</w:t>
      </w:r>
    </w:p>
    <w:p w14:paraId="6680E2FA" w14:textId="77777777" w:rsidR="00F90C10" w:rsidRPr="00720CBB" w:rsidRDefault="00F90C10" w:rsidP="00F90C10">
      <w:pPr>
        <w:tabs>
          <w:tab w:val="left" w:pos="283"/>
        </w:tabs>
      </w:pPr>
      <w:r>
        <w:rPr>
          <w:b/>
        </w:rPr>
        <w:tab/>
        <w:t xml:space="preserve">D. </w:t>
      </w:r>
      <w:r w:rsidRPr="00720CBB">
        <w:rPr>
          <w:rFonts w:eastAsia="Georgia" w:cs="Times New Roman"/>
          <w:szCs w:val="24"/>
        </w:rPr>
        <w:t>Giá thể hữu cơ thuận lợi cho sự phát triển bộ rễ của cây trồng.</w:t>
      </w:r>
    </w:p>
    <w:p w14:paraId="79906F60" w14:textId="77777777" w:rsidR="00F90C10" w:rsidRPr="00720CBB" w:rsidRDefault="00F90C10" w:rsidP="00F90C10">
      <w:pPr>
        <w:spacing w:line="240" w:lineRule="auto"/>
        <w:rPr>
          <w:rFonts w:cs="Times New Roman"/>
          <w:szCs w:val="24"/>
        </w:rPr>
      </w:pPr>
      <w:r>
        <w:rPr>
          <w:b/>
        </w:rPr>
        <w:t xml:space="preserve">Câu 18. </w:t>
      </w:r>
      <w:r w:rsidRPr="00720CBB">
        <w:rPr>
          <w:rFonts w:eastAsia="Georgia" w:cs="Times New Roman"/>
          <w:szCs w:val="24"/>
        </w:rPr>
        <w:t>Trong sản xuất giá thể xơ dừa, có sử dụng phương pháp nào sau đây?</w:t>
      </w:r>
    </w:p>
    <w:p w14:paraId="350DBEEB" w14:textId="77777777" w:rsidR="00334FD9" w:rsidRDefault="00375CFE">
      <w:pPr>
        <w:tabs>
          <w:tab w:val="left" w:pos="283"/>
          <w:tab w:val="left" w:pos="5528"/>
        </w:tabs>
      </w:pPr>
      <w:r>
        <w:rPr>
          <w:rStyle w:val="YoungMixChar"/>
          <w:b/>
        </w:rPr>
        <w:tab/>
        <w:t xml:space="preserve">A. </w:t>
      </w:r>
      <w:r w:rsidRPr="00720CBB">
        <w:rPr>
          <w:rFonts w:eastAsia="Georgia" w:cs="Times New Roman"/>
          <w:szCs w:val="24"/>
        </w:rPr>
        <w:t>Đốt lấy tro.</w:t>
      </w:r>
      <w:r>
        <w:rPr>
          <w:rStyle w:val="YoungMixChar"/>
          <w:b/>
        </w:rPr>
        <w:tab/>
        <w:t xml:space="preserve">B. </w:t>
      </w:r>
      <w:r w:rsidRPr="00720CBB">
        <w:rPr>
          <w:rFonts w:eastAsia="Georgia" w:cs="Times New Roman"/>
          <w:szCs w:val="24"/>
        </w:rPr>
        <w:t>Ủ chế phẩm vi sinh vật.</w:t>
      </w:r>
    </w:p>
    <w:p w14:paraId="6B621FC0" w14:textId="77777777" w:rsidR="00334FD9" w:rsidRDefault="00375CFE">
      <w:pPr>
        <w:tabs>
          <w:tab w:val="left" w:pos="283"/>
          <w:tab w:val="left" w:pos="5528"/>
        </w:tabs>
      </w:pPr>
      <w:r>
        <w:rPr>
          <w:rStyle w:val="YoungMixChar"/>
          <w:b/>
        </w:rPr>
        <w:tab/>
        <w:t xml:space="preserve">C. </w:t>
      </w:r>
      <w:r w:rsidRPr="00720CBB">
        <w:rPr>
          <w:rFonts w:eastAsia="Georgia" w:cs="Times New Roman"/>
          <w:szCs w:val="24"/>
        </w:rPr>
        <w:t>Nung ở nhiệt độ cao.</w:t>
      </w:r>
      <w:r>
        <w:rPr>
          <w:rStyle w:val="YoungMixChar"/>
          <w:b/>
        </w:rPr>
        <w:tab/>
        <w:t xml:space="preserve">D. </w:t>
      </w:r>
      <w:r w:rsidRPr="00720CBB">
        <w:rPr>
          <w:rFonts w:eastAsia="Georgia" w:cs="Times New Roman"/>
          <w:szCs w:val="24"/>
        </w:rPr>
        <w:t>Ủ muối.</w:t>
      </w:r>
    </w:p>
    <w:p w14:paraId="2E68F58C" w14:textId="77777777" w:rsidR="00F90C10" w:rsidRPr="00720CBB" w:rsidRDefault="00F90C10" w:rsidP="00F90C10">
      <w:pPr>
        <w:spacing w:line="240" w:lineRule="auto"/>
        <w:rPr>
          <w:rFonts w:cs="Times New Roman"/>
          <w:szCs w:val="24"/>
        </w:rPr>
      </w:pPr>
      <w:r>
        <w:rPr>
          <w:b/>
        </w:rPr>
        <w:t xml:space="preserve">Câu 19. </w:t>
      </w:r>
      <w:r w:rsidRPr="00720CBB">
        <w:rPr>
          <w:rFonts w:eastAsia="Georgia" w:cs="Times New Roman"/>
          <w:szCs w:val="24"/>
        </w:rPr>
        <w:t>Một trong những biện pháp cải tạo đất xám bạc màu là</w:t>
      </w:r>
    </w:p>
    <w:p w14:paraId="0BA0CBD0" w14:textId="77777777" w:rsidR="00334FD9" w:rsidRDefault="00375CFE">
      <w:pPr>
        <w:tabs>
          <w:tab w:val="left" w:pos="283"/>
        </w:tabs>
      </w:pPr>
      <w:r>
        <w:rPr>
          <w:b/>
        </w:rPr>
        <w:tab/>
        <w:t xml:space="preserve">A. </w:t>
      </w:r>
      <w:r w:rsidRPr="00720CBB">
        <w:rPr>
          <w:rFonts w:eastAsia="Georgia" w:cs="Times New Roman"/>
          <w:szCs w:val="24"/>
        </w:rPr>
        <w:t>tăng cường bón phân hữu cơ cho đất.</w:t>
      </w:r>
    </w:p>
    <w:p w14:paraId="32B796C5" w14:textId="77777777" w:rsidR="00334FD9" w:rsidRDefault="00375CFE">
      <w:pPr>
        <w:tabs>
          <w:tab w:val="left" w:pos="283"/>
        </w:tabs>
      </w:pPr>
      <w:r>
        <w:rPr>
          <w:b/>
        </w:rPr>
        <w:tab/>
        <w:t xml:space="preserve">B. </w:t>
      </w:r>
      <w:r w:rsidRPr="00720CBB">
        <w:rPr>
          <w:rFonts w:eastAsia="Georgia" w:cs="Times New Roman"/>
          <w:szCs w:val="24"/>
        </w:rPr>
        <w:t>tăng cường bón phân hóa học cho đất.</w:t>
      </w:r>
    </w:p>
    <w:p w14:paraId="481FE3D9" w14:textId="77777777" w:rsidR="00334FD9" w:rsidRDefault="00375CFE">
      <w:pPr>
        <w:tabs>
          <w:tab w:val="left" w:pos="283"/>
        </w:tabs>
      </w:pPr>
      <w:r>
        <w:rPr>
          <w:b/>
        </w:rPr>
        <w:tab/>
        <w:t xml:space="preserve">C. </w:t>
      </w:r>
      <w:r w:rsidRPr="00720CBB">
        <w:rPr>
          <w:rFonts w:eastAsia="Georgia" w:cs="Times New Roman"/>
          <w:szCs w:val="24"/>
        </w:rPr>
        <w:t>làm ruộng bậc thang.</w:t>
      </w:r>
    </w:p>
    <w:p w14:paraId="0A74E556" w14:textId="77777777" w:rsidR="00334FD9" w:rsidRDefault="00375CFE">
      <w:pPr>
        <w:tabs>
          <w:tab w:val="left" w:pos="283"/>
        </w:tabs>
      </w:pPr>
      <w:r>
        <w:rPr>
          <w:b/>
        </w:rPr>
        <w:tab/>
        <w:t xml:space="preserve">D. </w:t>
      </w:r>
      <w:r w:rsidRPr="00720CBB">
        <w:rPr>
          <w:rFonts w:eastAsia="Georgia" w:cs="Times New Roman"/>
          <w:szCs w:val="24"/>
        </w:rPr>
        <w:t>trồng cây lâu năm.</w:t>
      </w:r>
    </w:p>
    <w:p w14:paraId="418EBE21" w14:textId="77777777" w:rsidR="00F90C10" w:rsidRPr="00720CBB" w:rsidRDefault="00F90C10" w:rsidP="00F90C10">
      <w:pPr>
        <w:spacing w:line="240" w:lineRule="auto"/>
        <w:rPr>
          <w:rFonts w:cs="Times New Roman"/>
          <w:szCs w:val="24"/>
        </w:rPr>
      </w:pPr>
      <w:r>
        <w:rPr>
          <w:b/>
        </w:rPr>
        <w:t xml:space="preserve">Câu 20. </w:t>
      </w:r>
      <w:r w:rsidRPr="00720CBB">
        <w:rPr>
          <w:rFonts w:eastAsia="Georgia" w:cs="Times New Roman"/>
          <w:szCs w:val="24"/>
        </w:rPr>
        <w:t>Bón phân vi sinh có tác động như thế nào đối với đất trồng?</w:t>
      </w:r>
    </w:p>
    <w:p w14:paraId="1C20C012" w14:textId="77777777" w:rsidR="00334FD9" w:rsidRDefault="00375CFE">
      <w:pPr>
        <w:tabs>
          <w:tab w:val="left" w:pos="283"/>
        </w:tabs>
      </w:pPr>
      <w:r>
        <w:rPr>
          <w:b/>
        </w:rPr>
        <w:tab/>
        <w:t xml:space="preserve">A. </w:t>
      </w:r>
      <w:r w:rsidRPr="00720CBB">
        <w:rPr>
          <w:rFonts w:eastAsia="Georgia" w:cs="Times New Roman"/>
          <w:szCs w:val="24"/>
        </w:rPr>
        <w:t>Tăng tỷ lệ cát trong đất.</w:t>
      </w:r>
    </w:p>
    <w:p w14:paraId="2F754257" w14:textId="77777777" w:rsidR="00334FD9" w:rsidRDefault="00375CFE">
      <w:pPr>
        <w:tabs>
          <w:tab w:val="left" w:pos="283"/>
        </w:tabs>
      </w:pPr>
      <w:r>
        <w:rPr>
          <w:b/>
        </w:rPr>
        <w:tab/>
        <w:t xml:space="preserve">B. </w:t>
      </w:r>
      <w:r w:rsidRPr="00720CBB">
        <w:rPr>
          <w:rFonts w:eastAsia="Georgia" w:cs="Times New Roman"/>
          <w:szCs w:val="24"/>
        </w:rPr>
        <w:t>Tăng số lượng vi sinh vật có ích trong đất.</w:t>
      </w:r>
    </w:p>
    <w:p w14:paraId="407EC83D" w14:textId="77777777" w:rsidR="00334FD9" w:rsidRDefault="00375CFE">
      <w:pPr>
        <w:tabs>
          <w:tab w:val="left" w:pos="283"/>
        </w:tabs>
      </w:pPr>
      <w:r>
        <w:rPr>
          <w:b/>
        </w:rPr>
        <w:tab/>
        <w:t xml:space="preserve">C. </w:t>
      </w:r>
      <w:r w:rsidRPr="00720CBB">
        <w:rPr>
          <w:rFonts w:eastAsia="Georgia" w:cs="Times New Roman"/>
          <w:szCs w:val="24"/>
        </w:rPr>
        <w:t>Giảm độ phì nhiêu của đất.</w:t>
      </w:r>
    </w:p>
    <w:p w14:paraId="5AD4B4AF" w14:textId="77777777" w:rsidR="00334FD9" w:rsidRDefault="00375CFE">
      <w:pPr>
        <w:tabs>
          <w:tab w:val="left" w:pos="283"/>
        </w:tabs>
      </w:pPr>
      <w:r>
        <w:rPr>
          <w:b/>
        </w:rPr>
        <w:tab/>
        <w:t xml:space="preserve">D. </w:t>
      </w:r>
      <w:r w:rsidRPr="00720CBB">
        <w:rPr>
          <w:rFonts w:eastAsia="Georgia" w:cs="Times New Roman"/>
          <w:szCs w:val="24"/>
        </w:rPr>
        <w:t>Hạn chế sự phát triển của vi sinh vật trong đất.</w:t>
      </w:r>
    </w:p>
    <w:p w14:paraId="2D248653" w14:textId="77777777" w:rsidR="00F90C10" w:rsidRPr="00720CBB" w:rsidRDefault="00F90C10" w:rsidP="00F90C10">
      <w:pPr>
        <w:spacing w:line="240" w:lineRule="auto"/>
        <w:rPr>
          <w:rFonts w:cs="Times New Roman"/>
          <w:szCs w:val="24"/>
        </w:rPr>
      </w:pPr>
      <w:r>
        <w:rPr>
          <w:b/>
        </w:rPr>
        <w:t xml:space="preserve">Câu 21. </w:t>
      </w:r>
      <w:r w:rsidRPr="00720CBB">
        <w:rPr>
          <w:rFonts w:eastAsia="Georgia" w:cs="Times New Roman"/>
          <w:szCs w:val="24"/>
        </w:rPr>
        <w:t>Một chậu cây nhỏ được đặt gần cửa sổ. Sau một thời gian, thân cây vươn dài và hướng ra phía cửa sổ, lá chuyển sang màu xanh nhạt. Những biểu hiện này thể hiện cây đang bị thiếu yếu tố nào sau đây?</w:t>
      </w:r>
    </w:p>
    <w:p w14:paraId="6D41F571" w14:textId="77777777" w:rsidR="00334FD9" w:rsidRDefault="00375CFE">
      <w:pPr>
        <w:tabs>
          <w:tab w:val="left" w:pos="283"/>
          <w:tab w:val="left" w:pos="2906"/>
          <w:tab w:val="left" w:pos="5528"/>
          <w:tab w:val="left" w:pos="8150"/>
        </w:tabs>
      </w:pPr>
      <w:r>
        <w:rPr>
          <w:rStyle w:val="YoungMixChar"/>
          <w:b/>
        </w:rPr>
        <w:tab/>
        <w:t xml:space="preserve">A. </w:t>
      </w:r>
      <w:r w:rsidRPr="00720CBB">
        <w:rPr>
          <w:rFonts w:eastAsia="Georgia" w:cs="Times New Roman"/>
          <w:szCs w:val="24"/>
        </w:rPr>
        <w:t>Dinh dưỡng.</w:t>
      </w:r>
      <w:r>
        <w:rPr>
          <w:rStyle w:val="YoungMixChar"/>
          <w:b/>
        </w:rPr>
        <w:tab/>
        <w:t xml:space="preserve">B. </w:t>
      </w:r>
      <w:r w:rsidRPr="00720CBB">
        <w:rPr>
          <w:rFonts w:eastAsia="Georgia" w:cs="Times New Roman"/>
          <w:szCs w:val="24"/>
        </w:rPr>
        <w:t>Nước.</w:t>
      </w:r>
      <w:r>
        <w:rPr>
          <w:rStyle w:val="YoungMixChar"/>
          <w:b/>
        </w:rPr>
        <w:tab/>
        <w:t xml:space="preserve">C. </w:t>
      </w:r>
      <w:r w:rsidRPr="00720CBB">
        <w:rPr>
          <w:rFonts w:eastAsia="Georgia" w:cs="Times New Roman"/>
          <w:szCs w:val="24"/>
        </w:rPr>
        <w:t>Ánh sáng.</w:t>
      </w:r>
      <w:r>
        <w:rPr>
          <w:rStyle w:val="YoungMixChar"/>
          <w:b/>
        </w:rPr>
        <w:tab/>
        <w:t xml:space="preserve">D. </w:t>
      </w:r>
      <w:r w:rsidRPr="00720CBB">
        <w:rPr>
          <w:rFonts w:cs="Times New Roman"/>
          <w:szCs w:val="24"/>
        </w:rPr>
        <w:t xml:space="preserve">Carbon dioxide </w:t>
      </w:r>
      <m:oMath>
        <m:d>
          <m:dPr>
            <m:ctrlPr>
              <w:rPr>
                <w:rFonts w:ascii="Cambria Math" w:hAnsi="Cambria Math" w:cs="Times New Roman"/>
                <w:szCs w:val="24"/>
              </w:rPr>
            </m:ctrlPr>
          </m:dPr>
          <m:e>
            <m:sSub>
              <m:sSubPr>
                <m:ctrlPr>
                  <w:rPr>
                    <w:rFonts w:ascii="Cambria Math" w:hAnsi="Cambria Math" w:cs="Times New Roman"/>
                    <w:szCs w:val="24"/>
                  </w:rPr>
                </m:ctrlPr>
              </m:sSubPr>
              <m:e>
                <m:r>
                  <m:rPr>
                    <m:sty m:val="p"/>
                  </m:rPr>
                  <w:rPr>
                    <w:rFonts w:ascii="Cambria Math" w:hAnsi="Cambria Math" w:cs="Times New Roman"/>
                    <w:szCs w:val="24"/>
                  </w:rPr>
                  <m:t>CO</m:t>
                </m:r>
              </m:e>
              <m:sub>
                <m:r>
                  <m:rPr>
                    <m:sty m:val="p"/>
                  </m:rPr>
                  <w:rPr>
                    <w:rFonts w:ascii="Cambria Math" w:hAnsi="Cambria Math" w:cs="Times New Roman"/>
                    <w:szCs w:val="24"/>
                  </w:rPr>
                  <m:t>2</m:t>
                </m:r>
              </m:sub>
            </m:sSub>
          </m:e>
        </m:d>
      </m:oMath>
      <w:r w:rsidRPr="00720CBB">
        <w:rPr>
          <w:rFonts w:cs="Times New Roman"/>
          <w:szCs w:val="24"/>
        </w:rPr>
        <w:t>.</w:t>
      </w:r>
    </w:p>
    <w:p w14:paraId="1671E158" w14:textId="77777777" w:rsidR="00F90C10" w:rsidRPr="00720CBB" w:rsidRDefault="00F90C10" w:rsidP="00F90C10">
      <w:pPr>
        <w:spacing w:line="240" w:lineRule="auto"/>
        <w:rPr>
          <w:rFonts w:cs="Times New Roman"/>
          <w:szCs w:val="24"/>
        </w:rPr>
      </w:pPr>
      <w:r>
        <w:rPr>
          <w:b/>
        </w:rPr>
        <w:t xml:space="preserve">Câu 22. </w:t>
      </w:r>
      <w:r w:rsidRPr="00720CBB">
        <w:rPr>
          <w:rFonts w:eastAsia="Georgia" w:cs="Times New Roman"/>
          <w:szCs w:val="24"/>
        </w:rPr>
        <w:t>Trong trang trại trồng dưa lưới, người ta nhận thấy: cây bị thấp bé, còi cọc; lá nhỏ màu vàng nhạt; đậu quả kém. Nguyên nhân nào sau đây có thể dẫn đến những biểu hiện nêu trên?</w:t>
      </w:r>
    </w:p>
    <w:p w14:paraId="29DEB906" w14:textId="77777777" w:rsidR="00334FD9" w:rsidRDefault="00375CFE">
      <w:pPr>
        <w:tabs>
          <w:tab w:val="left" w:pos="283"/>
          <w:tab w:val="left" w:pos="5528"/>
        </w:tabs>
      </w:pPr>
      <w:r>
        <w:rPr>
          <w:rStyle w:val="YoungMixChar"/>
          <w:b/>
        </w:rPr>
        <w:tab/>
        <w:t xml:space="preserve">A. </w:t>
      </w:r>
      <w:r w:rsidRPr="00720CBB">
        <w:rPr>
          <w:rFonts w:eastAsia="Georgia" w:cs="Times New Roman"/>
          <w:szCs w:val="24"/>
        </w:rPr>
        <w:t>Mật độ cây thưa.</w:t>
      </w:r>
      <w:r>
        <w:rPr>
          <w:rStyle w:val="YoungMixChar"/>
          <w:b/>
        </w:rPr>
        <w:tab/>
        <w:t xml:space="preserve">B. </w:t>
      </w:r>
      <w:r w:rsidRPr="00720CBB">
        <w:rPr>
          <w:rFonts w:eastAsia="Georgia" w:cs="Times New Roman"/>
          <w:szCs w:val="24"/>
        </w:rPr>
        <w:t>Thiếu dinh dưỡng.</w:t>
      </w:r>
    </w:p>
    <w:p w14:paraId="606CDCAA" w14:textId="77777777" w:rsidR="00334FD9" w:rsidRDefault="00375CFE">
      <w:pPr>
        <w:tabs>
          <w:tab w:val="left" w:pos="283"/>
          <w:tab w:val="left" w:pos="5528"/>
        </w:tabs>
      </w:pPr>
      <w:r>
        <w:rPr>
          <w:rStyle w:val="YoungMixChar"/>
          <w:b/>
        </w:rPr>
        <w:tab/>
        <w:t xml:space="preserve">C. </w:t>
      </w:r>
      <w:r w:rsidRPr="00720CBB">
        <w:rPr>
          <w:rFonts w:eastAsia="Georgia" w:cs="Times New Roman"/>
          <w:szCs w:val="24"/>
        </w:rPr>
        <w:t>Mật độ cây dày.</w:t>
      </w:r>
      <w:r>
        <w:rPr>
          <w:rStyle w:val="YoungMixChar"/>
          <w:b/>
        </w:rPr>
        <w:tab/>
        <w:t xml:space="preserve">D. </w:t>
      </w:r>
      <w:r w:rsidRPr="00720CBB">
        <w:rPr>
          <w:rFonts w:eastAsia="Georgia" w:cs="Times New Roman"/>
          <w:szCs w:val="24"/>
        </w:rPr>
        <w:t>Ánh sáng quá nhiều.</w:t>
      </w:r>
    </w:p>
    <w:p w14:paraId="4B5A5C85" w14:textId="77777777" w:rsidR="00F90C10" w:rsidRPr="00720CBB" w:rsidRDefault="00F90C10" w:rsidP="00F90C10">
      <w:pPr>
        <w:spacing w:line="240" w:lineRule="auto"/>
        <w:rPr>
          <w:rFonts w:cs="Times New Roman"/>
          <w:szCs w:val="24"/>
        </w:rPr>
      </w:pPr>
      <w:r>
        <w:rPr>
          <w:b/>
        </w:rPr>
        <w:t xml:space="preserve">Câu 23. </w:t>
      </w:r>
      <w:r w:rsidRPr="00720CBB">
        <w:rPr>
          <w:rFonts w:eastAsia="Georgia" w:cs="Times New Roman"/>
          <w:szCs w:val="24"/>
        </w:rPr>
        <w:t>Để trồng rau sạch, nên dùng nhóm giá thể nào sau đây là phù hợp?</w:t>
      </w:r>
    </w:p>
    <w:p w14:paraId="649C3055" w14:textId="77777777" w:rsidR="00334FD9" w:rsidRDefault="00375CFE">
      <w:pPr>
        <w:tabs>
          <w:tab w:val="left" w:pos="283"/>
          <w:tab w:val="left" w:pos="5528"/>
        </w:tabs>
      </w:pPr>
      <w:r>
        <w:rPr>
          <w:rStyle w:val="YoungMixChar"/>
          <w:b/>
        </w:rPr>
        <w:tab/>
        <w:t xml:space="preserve">A. </w:t>
      </w:r>
      <w:r w:rsidRPr="00720CBB">
        <w:rPr>
          <w:rFonts w:eastAsia="Georgia" w:cs="Times New Roman"/>
          <w:szCs w:val="24"/>
        </w:rPr>
        <w:t>Trấu hun, mụn dừa, than bùn.</w:t>
      </w:r>
      <w:r>
        <w:rPr>
          <w:rStyle w:val="YoungMixChar"/>
          <w:b/>
        </w:rPr>
        <w:tab/>
        <w:t xml:space="preserve">B. </w:t>
      </w:r>
      <w:r w:rsidRPr="00720CBB">
        <w:rPr>
          <w:rFonts w:eastAsia="Georgia" w:cs="Times New Roman"/>
          <w:szCs w:val="24"/>
        </w:rPr>
        <w:t>Xơ dừa, đất nung, đá perlite.</w:t>
      </w:r>
    </w:p>
    <w:p w14:paraId="56F71ACC" w14:textId="77777777" w:rsidR="00334FD9" w:rsidRDefault="00375CFE">
      <w:pPr>
        <w:tabs>
          <w:tab w:val="left" w:pos="283"/>
          <w:tab w:val="left" w:pos="5528"/>
        </w:tabs>
      </w:pPr>
      <w:r>
        <w:rPr>
          <w:rStyle w:val="YoungMixChar"/>
          <w:b/>
        </w:rPr>
        <w:tab/>
        <w:t xml:space="preserve">C. </w:t>
      </w:r>
      <w:r w:rsidRPr="00720CBB">
        <w:rPr>
          <w:rFonts w:eastAsia="Georgia" w:cs="Times New Roman"/>
          <w:szCs w:val="24"/>
        </w:rPr>
        <w:t>Gốm, đá perlite, than củi.</w:t>
      </w:r>
      <w:r>
        <w:rPr>
          <w:rStyle w:val="YoungMixChar"/>
          <w:b/>
        </w:rPr>
        <w:tab/>
        <w:t xml:space="preserve">D. </w:t>
      </w:r>
      <w:r w:rsidRPr="00720CBB">
        <w:rPr>
          <w:rFonts w:eastAsia="Georgia" w:cs="Times New Roman"/>
          <w:szCs w:val="24"/>
        </w:rPr>
        <w:t>Sỏi, vỏ thông, than củi.</w:t>
      </w:r>
    </w:p>
    <w:p w14:paraId="60CBEFDB" w14:textId="77777777" w:rsidR="00F90C10" w:rsidRPr="00720CBB" w:rsidRDefault="00F90C10" w:rsidP="00F90C10">
      <w:pPr>
        <w:spacing w:line="240" w:lineRule="auto"/>
        <w:rPr>
          <w:rFonts w:cs="Times New Roman"/>
          <w:szCs w:val="24"/>
        </w:rPr>
      </w:pPr>
      <w:r>
        <w:rPr>
          <w:b/>
        </w:rPr>
        <w:t xml:space="preserve">Câu 24. </w:t>
      </w:r>
      <w:r w:rsidRPr="00720CBB">
        <w:rPr>
          <w:rFonts w:eastAsia="Georgia" w:cs="Times New Roman"/>
          <w:szCs w:val="24"/>
        </w:rPr>
        <w:t>Biện pháp nào sau đây phù hợp để cải tạo đất bị nhiễm mặn?</w:t>
      </w:r>
    </w:p>
    <w:p w14:paraId="0ABD860B" w14:textId="77777777" w:rsidR="00F90C10" w:rsidRPr="00720CBB" w:rsidRDefault="00F90C10" w:rsidP="00F90C10">
      <w:pPr>
        <w:tabs>
          <w:tab w:val="left" w:pos="283"/>
        </w:tabs>
      </w:pPr>
      <w:r>
        <w:rPr>
          <w:b/>
        </w:rPr>
        <w:tab/>
        <w:t xml:space="preserve">A. </w:t>
      </w:r>
      <w:r w:rsidRPr="00720CBB">
        <w:rPr>
          <w:rFonts w:eastAsia="Georgia" w:cs="Times New Roman"/>
          <w:szCs w:val="24"/>
        </w:rPr>
        <w:t>Bón phân hóa học kết hợp rửa mặn.</w:t>
      </w:r>
    </w:p>
    <w:p w14:paraId="23CC138A" w14:textId="77777777" w:rsidR="00F90C10" w:rsidRPr="00720CBB" w:rsidRDefault="00F90C10" w:rsidP="00F90C10">
      <w:pPr>
        <w:tabs>
          <w:tab w:val="left" w:pos="283"/>
        </w:tabs>
      </w:pPr>
      <w:r>
        <w:rPr>
          <w:b/>
        </w:rPr>
        <w:tab/>
        <w:t xml:space="preserve">B. </w:t>
      </w:r>
      <w:r w:rsidRPr="00720CBB">
        <w:rPr>
          <w:rFonts w:eastAsia="Georgia" w:cs="Times New Roman"/>
          <w:szCs w:val="24"/>
        </w:rPr>
        <w:t>Bón phân hóa học kết hợp trồng cây họ đậu.</w:t>
      </w:r>
    </w:p>
    <w:p w14:paraId="671649CE" w14:textId="77777777" w:rsidR="00F90C10" w:rsidRPr="00720CBB" w:rsidRDefault="00F90C10" w:rsidP="00F90C10">
      <w:pPr>
        <w:tabs>
          <w:tab w:val="left" w:pos="283"/>
        </w:tabs>
      </w:pPr>
      <w:r>
        <w:rPr>
          <w:b/>
        </w:rPr>
        <w:tab/>
        <w:t xml:space="preserve">C. </w:t>
      </w:r>
      <w:r w:rsidRPr="00720CBB">
        <w:rPr>
          <w:rFonts w:eastAsia="Georgia" w:cs="Times New Roman"/>
          <w:szCs w:val="24"/>
        </w:rPr>
        <w:t>Bón phân vi sinh kết hợp trồng cây ăn quả.</w:t>
      </w:r>
    </w:p>
    <w:p w14:paraId="5D1A5846" w14:textId="77777777" w:rsidR="00F90C10" w:rsidRPr="00720CBB" w:rsidRDefault="00F90C10" w:rsidP="00F90C10">
      <w:pPr>
        <w:tabs>
          <w:tab w:val="left" w:pos="283"/>
        </w:tabs>
      </w:pPr>
      <w:r>
        <w:rPr>
          <w:b/>
        </w:rPr>
        <w:tab/>
        <w:t xml:space="preserve">D. </w:t>
      </w:r>
      <w:r w:rsidRPr="00720CBB">
        <w:rPr>
          <w:rFonts w:eastAsia="Georgia" w:cs="Times New Roman"/>
          <w:szCs w:val="24"/>
        </w:rPr>
        <w:t>Bón vôi kết hợp rửa mặn.</w:t>
      </w:r>
    </w:p>
    <w:p w14:paraId="6EE3FE77" w14:textId="77777777" w:rsidR="006F7680" w:rsidRPr="0072520C" w:rsidRDefault="006F7680" w:rsidP="006F7680">
      <w:pPr>
        <w:spacing w:line="240" w:lineRule="auto"/>
        <w:rPr>
          <w:rFonts w:cs="Times New Roman"/>
          <w:b/>
          <w:bCs/>
          <w:color w:val="FF0000"/>
          <w:szCs w:val="24"/>
        </w:rPr>
      </w:pPr>
      <w:r w:rsidRPr="0072520C">
        <w:rPr>
          <w:rFonts w:cs="Times New Roman"/>
          <w:b/>
          <w:bCs/>
          <w:color w:val="FF0000"/>
          <w:szCs w:val="24"/>
        </w:rPr>
        <w:t>&lt;g&gt;</w:t>
      </w:r>
    </w:p>
    <w:p w14:paraId="56B9599C" w14:textId="77777777" w:rsidR="0011539C" w:rsidRDefault="0011539C" w:rsidP="0011539C">
      <w:pPr>
        <w:spacing w:line="240" w:lineRule="auto"/>
        <w:rPr>
          <w:rFonts w:cs="Times New Roman"/>
          <w:szCs w:val="24"/>
        </w:rPr>
      </w:pPr>
      <w:r w:rsidRPr="00E27A1F">
        <w:rPr>
          <w:rFonts w:cs="Times New Roman"/>
          <w:b/>
          <w:bCs/>
          <w:szCs w:val="24"/>
        </w:rPr>
        <w:t>PHẦN II. Câu trắc nghiệm đúng sai.</w:t>
      </w:r>
      <w:r w:rsidRPr="00E27A1F">
        <w:rPr>
          <w:rFonts w:cs="Times New Roman"/>
          <w:szCs w:val="24"/>
        </w:rPr>
        <w:t xml:space="preserve"> Thí sinh trả lời từ câu 1 đến câu 4. Trong mỗi ý </w:t>
      </w:r>
      <w:r w:rsidRPr="008A432E">
        <w:rPr>
          <w:rFonts w:cs="Times New Roman"/>
          <w:b/>
          <w:bCs/>
          <w:szCs w:val="24"/>
        </w:rPr>
        <w:t>a)</w:t>
      </w:r>
      <w:r w:rsidRPr="00E27A1F">
        <w:rPr>
          <w:rFonts w:cs="Times New Roman"/>
          <w:szCs w:val="24"/>
        </w:rPr>
        <w:t xml:space="preserve">, </w:t>
      </w:r>
      <w:r w:rsidRPr="008A432E">
        <w:rPr>
          <w:rFonts w:cs="Times New Roman"/>
          <w:b/>
          <w:bCs/>
          <w:szCs w:val="24"/>
        </w:rPr>
        <w:t>b)</w:t>
      </w:r>
      <w:r w:rsidRPr="00E27A1F">
        <w:rPr>
          <w:rFonts w:cs="Times New Roman"/>
          <w:szCs w:val="24"/>
        </w:rPr>
        <w:t>,</w:t>
      </w:r>
      <w:r w:rsidRPr="008A432E">
        <w:rPr>
          <w:rFonts w:cs="Times New Roman"/>
          <w:b/>
          <w:bCs/>
          <w:szCs w:val="24"/>
        </w:rPr>
        <w:t xml:space="preserve"> c)</w:t>
      </w:r>
      <w:r w:rsidRPr="00E27A1F">
        <w:rPr>
          <w:rFonts w:cs="Times New Roman"/>
          <w:szCs w:val="24"/>
        </w:rPr>
        <w:t xml:space="preserve">, </w:t>
      </w:r>
      <w:r w:rsidRPr="008A432E">
        <w:rPr>
          <w:rFonts w:cs="Times New Roman"/>
          <w:b/>
          <w:bCs/>
          <w:szCs w:val="24"/>
        </w:rPr>
        <w:t>d)</w:t>
      </w:r>
      <w:r w:rsidRPr="00E27A1F">
        <w:rPr>
          <w:rFonts w:cs="Times New Roman"/>
          <w:szCs w:val="24"/>
        </w:rPr>
        <w:t xml:space="preserve"> ở mỗi câu, thí sinh chọn đúng hoặc sai.</w:t>
      </w:r>
    </w:p>
    <w:p w14:paraId="1FAF89E5" w14:textId="77777777" w:rsidR="00F90C10" w:rsidRPr="00720CBB" w:rsidRDefault="00F90C10" w:rsidP="00F90C10">
      <w:pPr>
        <w:spacing w:line="240" w:lineRule="auto"/>
        <w:rPr>
          <w:rFonts w:cs="Times New Roman"/>
          <w:szCs w:val="24"/>
        </w:rPr>
      </w:pPr>
      <w:r>
        <w:rPr>
          <w:b/>
        </w:rPr>
        <w:t xml:space="preserve">Câu 1. </w:t>
      </w:r>
      <w:r w:rsidRPr="00720CBB">
        <w:rPr>
          <w:rFonts w:eastAsia="Georgia" w:cs="Times New Roman"/>
          <w:szCs w:val="24"/>
        </w:rPr>
        <w:t>Nhà trường cho học sinh tham quan hai mô hình trồng trọt.</w:t>
      </w:r>
    </w:p>
    <w:p w14:paraId="2C49CFF6" w14:textId="77777777" w:rsidR="00F90C10" w:rsidRPr="001835CA" w:rsidRDefault="00F90C10" w:rsidP="001835CA">
      <w:pPr>
        <w:pStyle w:val="ListParagraph"/>
        <w:numPr>
          <w:ilvl w:val="0"/>
          <w:numId w:val="5"/>
        </w:numPr>
        <w:spacing w:line="240" w:lineRule="auto"/>
        <w:rPr>
          <w:rFonts w:cs="Times New Roman"/>
          <w:szCs w:val="24"/>
        </w:rPr>
      </w:pPr>
      <w:r w:rsidRPr="001835CA">
        <w:rPr>
          <w:rFonts w:eastAsia="Georgia" w:cs="Times New Roman"/>
          <w:szCs w:val="24"/>
        </w:rPr>
        <w:t>Mô hình 1: Canh tác theo phương thức truyền thống.</w:t>
      </w:r>
    </w:p>
    <w:p w14:paraId="26BBEBEE" w14:textId="77777777" w:rsidR="00F90C10" w:rsidRPr="001835CA" w:rsidRDefault="00F90C10" w:rsidP="001835CA">
      <w:pPr>
        <w:pStyle w:val="ListParagraph"/>
        <w:numPr>
          <w:ilvl w:val="0"/>
          <w:numId w:val="5"/>
        </w:numPr>
        <w:spacing w:line="240" w:lineRule="auto"/>
        <w:rPr>
          <w:rFonts w:cs="Times New Roman"/>
          <w:szCs w:val="24"/>
        </w:rPr>
      </w:pPr>
      <w:r w:rsidRPr="001835CA">
        <w:rPr>
          <w:rFonts w:eastAsia="Georgia" w:cs="Times New Roman"/>
          <w:szCs w:val="24"/>
        </w:rPr>
        <w:t>Mô hình 2: Canh tác có ứng dụng công nghệ cao.</w:t>
      </w:r>
    </w:p>
    <w:p w14:paraId="1256E1F4" w14:textId="77777777" w:rsidR="00F307B0" w:rsidRDefault="00F90C10" w:rsidP="00F90C10">
      <w:pPr>
        <w:spacing w:line="240" w:lineRule="auto"/>
        <w:rPr>
          <w:rFonts w:cs="Times New Roman"/>
          <w:szCs w:val="24"/>
        </w:rPr>
      </w:pPr>
      <w:r w:rsidRPr="00720CBB">
        <w:rPr>
          <w:rFonts w:eastAsia="Georgia" w:cs="Times New Roman"/>
          <w:szCs w:val="24"/>
        </w:rPr>
        <w:t>Trong nội dung báo cáo, học sinh đã nhận xét về hai mô hình như sau:</w:t>
      </w:r>
    </w:p>
    <w:p w14:paraId="2A2714F9" w14:textId="77777777" w:rsidR="00F307B0" w:rsidRDefault="00F307B0" w:rsidP="00F90C10">
      <w:pPr>
        <w:tabs>
          <w:tab w:val="left" w:pos="283"/>
        </w:tabs>
      </w:pPr>
      <w:r>
        <w:rPr>
          <w:b/>
        </w:rPr>
        <w:tab/>
        <w:t xml:space="preserve">a) </w:t>
      </w:r>
      <w:r w:rsidR="00F90C10" w:rsidRPr="00720CBB">
        <w:rPr>
          <w:rFonts w:eastAsia="Georgia" w:cs="Times New Roman"/>
          <w:szCs w:val="24"/>
        </w:rPr>
        <w:t>Cây trồng chịu tác động của các yếu tố như nhiệt độ, dinh dưỡng và kĩ thuật canh tác.</w:t>
      </w:r>
    </w:p>
    <w:p w14:paraId="385C6B4D" w14:textId="77777777" w:rsidR="00F307B0" w:rsidRDefault="00F307B0" w:rsidP="00F90C10">
      <w:pPr>
        <w:tabs>
          <w:tab w:val="left" w:pos="283"/>
        </w:tabs>
      </w:pPr>
      <w:r>
        <w:rPr>
          <w:b/>
        </w:rPr>
        <w:lastRenderedPageBreak/>
        <w:tab/>
        <w:t xml:space="preserve">b) </w:t>
      </w:r>
      <w:r w:rsidR="00F90C10" w:rsidRPr="00720CBB">
        <w:rPr>
          <w:rFonts w:eastAsia="Georgia" w:cs="Times New Roman"/>
          <w:szCs w:val="24"/>
        </w:rPr>
        <w:t>Cây trồng ở mô hình 1 sinh trưởng, phát triển kém hơn do không chủ động được nước tưới và dễ bị sâu, bệnh hại.</w:t>
      </w:r>
    </w:p>
    <w:p w14:paraId="4C8D3074" w14:textId="77777777" w:rsidR="00F307B0" w:rsidRDefault="00F307B0" w:rsidP="00F90C10">
      <w:pPr>
        <w:tabs>
          <w:tab w:val="left" w:pos="283"/>
        </w:tabs>
      </w:pPr>
      <w:r>
        <w:rPr>
          <w:b/>
        </w:rPr>
        <w:tab/>
        <w:t xml:space="preserve">c) </w:t>
      </w:r>
      <w:r w:rsidR="00F90C10" w:rsidRPr="00720CBB">
        <w:rPr>
          <w:rFonts w:eastAsia="Georgia" w:cs="Times New Roman"/>
          <w:szCs w:val="24"/>
        </w:rPr>
        <w:t>Mô hình 2 có thiết bị điều khiển ánh sáng giúp cây trồng hấp thụ nước và dinh dưỡng tốt hơn.</w:t>
      </w:r>
    </w:p>
    <w:p w14:paraId="5F88B6EB" w14:textId="77777777" w:rsidR="00F90C10" w:rsidRPr="00720CBB" w:rsidRDefault="00F307B0" w:rsidP="00F90C10">
      <w:pPr>
        <w:tabs>
          <w:tab w:val="left" w:pos="283"/>
        </w:tabs>
      </w:pPr>
      <w:r>
        <w:rPr>
          <w:b/>
        </w:rPr>
        <w:tab/>
        <w:t xml:space="preserve">d) </w:t>
      </w:r>
      <w:r w:rsidR="00F90C10" w:rsidRPr="00720CBB">
        <w:rPr>
          <w:rFonts w:eastAsia="Georgia" w:cs="Times New Roman"/>
          <w:szCs w:val="24"/>
        </w:rPr>
        <w:t>Úng dụng công nghệ cao trong trồng trọt giúp cây trồng sinh trưởng, phát triển tốt và cho năng suất cao.</w:t>
      </w:r>
    </w:p>
    <w:p w14:paraId="1ADE3AFA" w14:textId="77777777" w:rsidR="00F307B0" w:rsidRDefault="00F90C10" w:rsidP="00F90C10">
      <w:pPr>
        <w:spacing w:line="240" w:lineRule="auto"/>
        <w:rPr>
          <w:rFonts w:cs="Times New Roman"/>
          <w:szCs w:val="24"/>
        </w:rPr>
      </w:pPr>
      <w:r>
        <w:rPr>
          <w:b/>
        </w:rPr>
        <w:t xml:space="preserve">Câu 2. </w:t>
      </w:r>
      <w:r w:rsidRPr="00720CBB">
        <w:rPr>
          <w:rFonts w:eastAsia="Georgia" w:cs="Times New Roman"/>
          <w:szCs w:val="24"/>
        </w:rPr>
        <w:t>Một nhóm học sinh được giao nhiệm vụ thuyết trình về chủ đề "Keo đất và tính chất của đất trồng". Trước khi báo cáo, nhóm đã thảo luận để thống nhất một số nội dung còn vướng mắc. Sau đây là một số ý kiến:</w:t>
      </w:r>
    </w:p>
    <w:p w14:paraId="5A8947FC" w14:textId="77777777" w:rsidR="00F307B0" w:rsidRDefault="00F307B0" w:rsidP="00F90C10">
      <w:pPr>
        <w:tabs>
          <w:tab w:val="left" w:pos="283"/>
        </w:tabs>
      </w:pPr>
      <w:r>
        <w:rPr>
          <w:b/>
        </w:rPr>
        <w:tab/>
        <w:t xml:space="preserve">a) </w:t>
      </w:r>
      <w:r w:rsidR="00F90C10" w:rsidRPr="00720CBB">
        <w:rPr>
          <w:rFonts w:eastAsia="Georgia" w:cs="Times New Roman"/>
          <w:szCs w:val="24"/>
        </w:rPr>
        <w:t>Keo đất có cấu tạo gồm: nhân keo, lớp ion quyết định điện và lớp ion khuếch tán.</w:t>
      </w:r>
    </w:p>
    <w:p w14:paraId="5F9B6D1B" w14:textId="77777777" w:rsidR="00F307B0" w:rsidRDefault="00F307B0" w:rsidP="00F90C10">
      <w:pPr>
        <w:tabs>
          <w:tab w:val="left" w:pos="283"/>
        </w:tabs>
      </w:pPr>
      <w:r>
        <w:rPr>
          <w:b/>
        </w:rPr>
        <w:tab/>
        <w:t xml:space="preserve">b) </w:t>
      </w:r>
      <w:r w:rsidR="00F90C10" w:rsidRPr="00720CBB">
        <w:rPr>
          <w:rFonts w:eastAsia="Georgia" w:cs="Times New Roman"/>
          <w:szCs w:val="24"/>
        </w:rPr>
        <w:t>Lớp ion quyết định điện có vai trò quyết định keo đất là keo âm hay keo dương.</w:t>
      </w:r>
    </w:p>
    <w:p w14:paraId="68B5877D" w14:textId="77777777" w:rsidR="00F307B0" w:rsidRDefault="00F307B0" w:rsidP="00F90C10">
      <w:pPr>
        <w:tabs>
          <w:tab w:val="left" w:pos="283"/>
        </w:tabs>
      </w:pPr>
      <w:r>
        <w:rPr>
          <w:b/>
        </w:rPr>
        <w:tab/>
        <w:t xml:space="preserve">c) </w:t>
      </w:r>
      <w:r w:rsidR="00F90C10" w:rsidRPr="00720CBB">
        <w:rPr>
          <w:rFonts w:eastAsia="Georgia" w:cs="Times New Roman"/>
          <w:szCs w:val="24"/>
        </w:rPr>
        <w:t>Các cation hấp phụ trên bề mặt keo âm có khả năng trao đổi với cation trong dung dịch đất.</w:t>
      </w:r>
    </w:p>
    <w:p w14:paraId="171BA8B8" w14:textId="77777777" w:rsidR="00F90C10" w:rsidRPr="00720CBB" w:rsidRDefault="00F307B0" w:rsidP="00F90C10">
      <w:pPr>
        <w:tabs>
          <w:tab w:val="left" w:pos="283"/>
        </w:tabs>
      </w:pPr>
      <w:r>
        <w:rPr>
          <w:b/>
        </w:rPr>
        <w:tab/>
        <w:t xml:space="preserve">d) </w:t>
      </w:r>
      <w:r w:rsidR="00F90C10" w:rsidRPr="00720CBB">
        <w:rPr>
          <w:rFonts w:eastAsia="Georgia" w:cs="Times New Roman"/>
          <w:szCs w:val="24"/>
        </w:rPr>
        <w:t>Để cải tạo độ chua của đất cần phải bón vôi.</w:t>
      </w:r>
    </w:p>
    <w:p w14:paraId="1B245A50" w14:textId="77777777" w:rsidR="00F307B0" w:rsidRDefault="00F90C10" w:rsidP="00F90C10">
      <w:pPr>
        <w:spacing w:line="240" w:lineRule="auto"/>
        <w:rPr>
          <w:rFonts w:cs="Times New Roman"/>
          <w:szCs w:val="24"/>
        </w:rPr>
      </w:pPr>
      <w:r>
        <w:rPr>
          <w:b/>
        </w:rPr>
        <w:t xml:space="preserve">Câu 3. </w:t>
      </w:r>
      <w:r w:rsidRPr="00720CBB">
        <w:rPr>
          <w:rFonts w:eastAsia="Georgia" w:cs="Times New Roman"/>
          <w:szCs w:val="24"/>
        </w:rPr>
        <w:t>Một khu vườn ở vùng trung du Bắc Bộ có tầng đất mặt mỏng, nhiều cát và nghèo dinh dưỡng. Người ta đưa ra những nhận định về loại đất và các công việc cần cải tạo đất như sau:</w:t>
      </w:r>
    </w:p>
    <w:p w14:paraId="5CA95CC4" w14:textId="77777777" w:rsidR="00F307B0" w:rsidRDefault="00F307B0" w:rsidP="00F90C10">
      <w:pPr>
        <w:tabs>
          <w:tab w:val="left" w:pos="283"/>
        </w:tabs>
      </w:pPr>
      <w:r>
        <w:rPr>
          <w:b/>
        </w:rPr>
        <w:tab/>
        <w:t xml:space="preserve">a) </w:t>
      </w:r>
      <w:r w:rsidR="00F90C10" w:rsidRPr="00720CBB">
        <w:rPr>
          <w:rFonts w:eastAsia="Georgia" w:cs="Times New Roman"/>
          <w:szCs w:val="24"/>
        </w:rPr>
        <w:t>Đất ở khu vườn nêu trên là đất xám bạc màu.</w:t>
      </w:r>
    </w:p>
    <w:p w14:paraId="6858C3C3" w14:textId="77777777" w:rsidR="00F307B0" w:rsidRDefault="00F307B0" w:rsidP="00F90C10">
      <w:pPr>
        <w:tabs>
          <w:tab w:val="left" w:pos="283"/>
        </w:tabs>
      </w:pPr>
      <w:r>
        <w:rPr>
          <w:b/>
        </w:rPr>
        <w:tab/>
        <w:t xml:space="preserve">b) </w:t>
      </w:r>
      <w:r w:rsidR="00F90C10" w:rsidRPr="00720CBB">
        <w:rPr>
          <w:rFonts w:eastAsia="Georgia" w:cs="Times New Roman"/>
          <w:szCs w:val="24"/>
        </w:rPr>
        <w:t>Làm đất vào mùa mưa để cải tạo độ chua của đất.</w:t>
      </w:r>
    </w:p>
    <w:p w14:paraId="305AF3A5" w14:textId="77777777" w:rsidR="00F307B0" w:rsidRDefault="00F307B0" w:rsidP="00F90C10">
      <w:pPr>
        <w:tabs>
          <w:tab w:val="left" w:pos="283"/>
        </w:tabs>
      </w:pPr>
      <w:r>
        <w:rPr>
          <w:b/>
        </w:rPr>
        <w:tab/>
        <w:t xml:space="preserve">c) </w:t>
      </w:r>
      <w:r w:rsidR="00F90C10" w:rsidRPr="00720CBB">
        <w:rPr>
          <w:rFonts w:eastAsia="Georgia" w:cs="Times New Roman"/>
          <w:szCs w:val="24"/>
        </w:rPr>
        <w:t>Bón phân hữu cơ để bổ sung dinh dưỡng cho đất.</w:t>
      </w:r>
    </w:p>
    <w:p w14:paraId="2C41D8AF" w14:textId="77777777" w:rsidR="00F90C10" w:rsidRPr="00720CBB" w:rsidRDefault="00F307B0" w:rsidP="00F90C10">
      <w:pPr>
        <w:tabs>
          <w:tab w:val="left" w:pos="283"/>
        </w:tabs>
      </w:pPr>
      <w:r>
        <w:rPr>
          <w:b/>
        </w:rPr>
        <w:tab/>
        <w:t xml:space="preserve">d) </w:t>
      </w:r>
      <w:r w:rsidR="00F90C10" w:rsidRPr="00720CBB">
        <w:rPr>
          <w:rFonts w:eastAsia="Georgia" w:cs="Times New Roman"/>
          <w:szCs w:val="24"/>
        </w:rPr>
        <w:t>Trồng xen cây dược liệu với cây ăn quả để cải tạo đất.</w:t>
      </w:r>
    </w:p>
    <w:p w14:paraId="75227FF2" w14:textId="77777777" w:rsidR="00F90C10" w:rsidRPr="00720CBB" w:rsidRDefault="00F90C10" w:rsidP="00F90C10">
      <w:pPr>
        <w:spacing w:line="240" w:lineRule="auto"/>
        <w:rPr>
          <w:rFonts w:cs="Times New Roman"/>
          <w:szCs w:val="24"/>
        </w:rPr>
      </w:pPr>
      <w:r>
        <w:rPr>
          <w:b/>
        </w:rPr>
        <w:t xml:space="preserve">Câu 4. </w:t>
      </w:r>
      <w:r w:rsidRPr="00720CBB">
        <w:rPr>
          <w:rFonts w:eastAsia="Georgia" w:cs="Times New Roman"/>
          <w:szCs w:val="24"/>
        </w:rPr>
        <w:t>Dưới đây là mô tả cách bảo quản và sử dụng phân bón cho cây rau cải ngọt của một học sinh:</w:t>
      </w:r>
    </w:p>
    <w:p w14:paraId="479366F7" w14:textId="77777777" w:rsidR="00F90C10" w:rsidRPr="00720CBB" w:rsidRDefault="00F90C10" w:rsidP="00F90C10">
      <w:pPr>
        <w:spacing w:line="240" w:lineRule="auto"/>
        <w:rPr>
          <w:rFonts w:cs="Times New Roman"/>
          <w:szCs w:val="24"/>
        </w:rPr>
      </w:pPr>
      <w:r w:rsidRPr="00720CBB">
        <w:rPr>
          <w:rFonts w:eastAsia="Georgia" w:cs="Times New Roman"/>
          <w:szCs w:val="24"/>
        </w:rPr>
        <w:t>"Sử dụng phân hữu cơ, phân lân để bón lót, phân đạm để bón thúc. Phân đạm được bảo quản trong túi nylon để nơi khô ráo. Khi bón phân đạm, nếu gặp trời mưa to cần nhanh chóng rải đều phân bón lên luống rau."</w:t>
      </w:r>
    </w:p>
    <w:p w14:paraId="7CE1FBE7" w14:textId="77777777" w:rsidR="00F307B0" w:rsidRDefault="00F90C10" w:rsidP="00F90C10">
      <w:pPr>
        <w:spacing w:line="240" w:lineRule="auto"/>
        <w:rPr>
          <w:rFonts w:cs="Times New Roman"/>
          <w:szCs w:val="24"/>
        </w:rPr>
      </w:pPr>
      <w:r w:rsidRPr="00720CBB">
        <w:rPr>
          <w:rFonts w:eastAsia="Georgia" w:cs="Times New Roman"/>
          <w:szCs w:val="24"/>
        </w:rPr>
        <w:t>Từ mô tả trên có một số nhận định sau:</w:t>
      </w:r>
    </w:p>
    <w:p w14:paraId="0489B586" w14:textId="77777777" w:rsidR="00F307B0" w:rsidRDefault="00F307B0" w:rsidP="00F90C10">
      <w:pPr>
        <w:tabs>
          <w:tab w:val="left" w:pos="283"/>
        </w:tabs>
      </w:pPr>
      <w:r>
        <w:rPr>
          <w:b/>
        </w:rPr>
        <w:tab/>
        <w:t xml:space="preserve">a) </w:t>
      </w:r>
      <w:r w:rsidR="00F90C10" w:rsidRPr="00720CBB">
        <w:rPr>
          <w:rFonts w:eastAsia="Georgia" w:cs="Times New Roman"/>
          <w:szCs w:val="24"/>
        </w:rPr>
        <w:t>Sử dụng phân hữu cơ và phân lân để bón lót là đúng cách.</w:t>
      </w:r>
    </w:p>
    <w:p w14:paraId="320578AC" w14:textId="77777777" w:rsidR="00F307B0" w:rsidRDefault="00F307B0" w:rsidP="00F90C10">
      <w:pPr>
        <w:tabs>
          <w:tab w:val="left" w:pos="283"/>
        </w:tabs>
      </w:pPr>
      <w:r>
        <w:rPr>
          <w:b/>
        </w:rPr>
        <w:tab/>
        <w:t xml:space="preserve">b) </w:t>
      </w:r>
      <w:r w:rsidR="00F90C10" w:rsidRPr="00720CBB">
        <w:rPr>
          <w:rFonts w:eastAsia="Georgia" w:cs="Times New Roman"/>
          <w:szCs w:val="24"/>
        </w:rPr>
        <w:t>Cách bảo quản phân đạm là phù hợp với nguyên tắc bảo quản phân bón hóa học.</w:t>
      </w:r>
    </w:p>
    <w:p w14:paraId="16F331A8" w14:textId="77777777" w:rsidR="00F307B0" w:rsidRDefault="00F307B0" w:rsidP="00F90C10">
      <w:pPr>
        <w:tabs>
          <w:tab w:val="left" w:pos="283"/>
        </w:tabs>
      </w:pPr>
      <w:r>
        <w:rPr>
          <w:b/>
        </w:rPr>
        <w:tab/>
        <w:t xml:space="preserve">c) </w:t>
      </w:r>
      <w:r w:rsidR="00F90C10" w:rsidRPr="00720CBB">
        <w:rPr>
          <w:rFonts w:eastAsia="Georgia" w:cs="Times New Roman"/>
          <w:szCs w:val="24"/>
        </w:rPr>
        <w:t>Sử dụng phân đạm để bón thúc là chưa phù hợp.</w:t>
      </w:r>
    </w:p>
    <w:p w14:paraId="77CF4B2C" w14:textId="0A45A1CD" w:rsidR="00334FD9" w:rsidRDefault="00F307B0" w:rsidP="006F7680">
      <w:pPr>
        <w:tabs>
          <w:tab w:val="left" w:pos="283"/>
        </w:tabs>
      </w:pPr>
      <w:r>
        <w:rPr>
          <w:b/>
        </w:rPr>
        <w:tab/>
        <w:t xml:space="preserve">d) </w:t>
      </w:r>
      <w:r w:rsidR="00F90C10" w:rsidRPr="00720CBB">
        <w:rPr>
          <w:rFonts w:eastAsia="Georgia" w:cs="Times New Roman"/>
          <w:szCs w:val="24"/>
        </w:rPr>
        <w:t>Rải phân đạm lên luống rau lúc gặp trời mưa to là phù hợp.</w:t>
      </w:r>
      <w:bookmarkStart w:id="0" w:name="_GoBack"/>
      <w:bookmarkEnd w:id="0"/>
    </w:p>
    <w:sectPr w:rsidR="00334FD9" w:rsidSect="00371310">
      <w:footerReference w:type="default" r:id="rId7"/>
      <w:pgSz w:w="11906" w:h="16838"/>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19177" w14:textId="77777777" w:rsidR="00770FB8" w:rsidRDefault="00770FB8" w:rsidP="00DC3CEE">
      <w:pPr>
        <w:spacing w:line="240" w:lineRule="auto"/>
      </w:pPr>
      <w:r>
        <w:separator/>
      </w:r>
    </w:p>
  </w:endnote>
  <w:endnote w:type="continuationSeparator" w:id="0">
    <w:p w14:paraId="7AE6C919" w14:textId="77777777" w:rsidR="00770FB8" w:rsidRDefault="00770FB8"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464F" w14:textId="77777777" w:rsidR="00334FD9" w:rsidRDefault="00375CFE">
    <w:pPr>
      <w:pBdr>
        <w:top w:val="single" w:sz="6" w:space="1" w:color="auto"/>
      </w:pBdr>
      <w:tabs>
        <w:tab w:val="right" w:pos="10489"/>
      </w:tabs>
      <w:spacing w:line="240" w:lineRule="auto"/>
    </w:pPr>
    <w:r>
      <w:t>Mã đề 000</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C6F58" w14:textId="77777777" w:rsidR="00770FB8" w:rsidRDefault="00770FB8" w:rsidP="00DC3CEE">
      <w:pPr>
        <w:spacing w:line="240" w:lineRule="auto"/>
      </w:pPr>
      <w:r>
        <w:separator/>
      </w:r>
    </w:p>
  </w:footnote>
  <w:footnote w:type="continuationSeparator" w:id="0">
    <w:p w14:paraId="7C7A8E82" w14:textId="77777777" w:rsidR="00770FB8" w:rsidRDefault="00770FB8" w:rsidP="00DC3C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A7C66"/>
    <w:multiLevelType w:val="hybridMultilevel"/>
    <w:tmpl w:val="6526EBF8"/>
    <w:lvl w:ilvl="0" w:tplc="1BE442C2">
      <w:start w:val="1"/>
      <w:numFmt w:val="bullet"/>
      <w:lvlText w:val=""/>
      <w:lvlJc w:val="left"/>
      <w:pPr>
        <w:tabs>
          <w:tab w:val="num" w:pos="720"/>
        </w:tabs>
        <w:ind w:left="720" w:hanging="360"/>
      </w:pPr>
      <w:rPr>
        <w:rFonts w:ascii="Symbol" w:hAnsi="Symbol" w:hint="default"/>
      </w:rPr>
    </w:lvl>
    <w:lvl w:ilvl="1" w:tplc="5FC22FE6">
      <w:numFmt w:val="decimal"/>
      <w:lvlText w:val=""/>
      <w:lvlJc w:val="left"/>
    </w:lvl>
    <w:lvl w:ilvl="2" w:tplc="DE76E5FC">
      <w:numFmt w:val="decimal"/>
      <w:lvlText w:val=""/>
      <w:lvlJc w:val="left"/>
    </w:lvl>
    <w:lvl w:ilvl="3" w:tplc="8BF0FF10">
      <w:numFmt w:val="decimal"/>
      <w:lvlText w:val=""/>
      <w:lvlJc w:val="left"/>
    </w:lvl>
    <w:lvl w:ilvl="4" w:tplc="D3141E4C">
      <w:numFmt w:val="decimal"/>
      <w:lvlText w:val=""/>
      <w:lvlJc w:val="left"/>
    </w:lvl>
    <w:lvl w:ilvl="5" w:tplc="B98E3046">
      <w:numFmt w:val="decimal"/>
      <w:lvlText w:val=""/>
      <w:lvlJc w:val="left"/>
    </w:lvl>
    <w:lvl w:ilvl="6" w:tplc="7B3E7D7C">
      <w:numFmt w:val="decimal"/>
      <w:lvlText w:val=""/>
      <w:lvlJc w:val="left"/>
    </w:lvl>
    <w:lvl w:ilvl="7" w:tplc="A636FDBA">
      <w:numFmt w:val="decimal"/>
      <w:lvlText w:val=""/>
      <w:lvlJc w:val="left"/>
    </w:lvl>
    <w:lvl w:ilvl="8" w:tplc="4B80CBBE">
      <w:numFmt w:val="decimal"/>
      <w:lvlText w:val=""/>
      <w:lvlJc w:val="left"/>
    </w:lvl>
  </w:abstractNum>
  <w:abstractNum w:abstractNumId="1" w15:restartNumberingAfterBreak="0">
    <w:nsid w:val="589E7755"/>
    <w:multiLevelType w:val="hybridMultilevel"/>
    <w:tmpl w:val="AE3A7826"/>
    <w:lvl w:ilvl="0" w:tplc="E508167A">
      <w:start w:val="1"/>
      <w:numFmt w:val="bullet"/>
      <w:lvlText w:val=""/>
      <w:lvlJc w:val="left"/>
      <w:pPr>
        <w:tabs>
          <w:tab w:val="num" w:pos="720"/>
        </w:tabs>
        <w:ind w:left="720" w:hanging="360"/>
      </w:pPr>
      <w:rPr>
        <w:rFonts w:ascii="Symbol" w:hAnsi="Symbol" w:hint="default"/>
      </w:rPr>
    </w:lvl>
    <w:lvl w:ilvl="1" w:tplc="AEA0C078">
      <w:numFmt w:val="decimal"/>
      <w:lvlText w:val=""/>
      <w:lvlJc w:val="left"/>
    </w:lvl>
    <w:lvl w:ilvl="2" w:tplc="45125120">
      <w:numFmt w:val="decimal"/>
      <w:lvlText w:val=""/>
      <w:lvlJc w:val="left"/>
    </w:lvl>
    <w:lvl w:ilvl="3" w:tplc="877C4818">
      <w:numFmt w:val="decimal"/>
      <w:lvlText w:val=""/>
      <w:lvlJc w:val="left"/>
    </w:lvl>
    <w:lvl w:ilvl="4" w:tplc="266A221A">
      <w:numFmt w:val="decimal"/>
      <w:lvlText w:val=""/>
      <w:lvlJc w:val="left"/>
    </w:lvl>
    <w:lvl w:ilvl="5" w:tplc="9CC0ED02">
      <w:numFmt w:val="decimal"/>
      <w:lvlText w:val=""/>
      <w:lvlJc w:val="left"/>
    </w:lvl>
    <w:lvl w:ilvl="6" w:tplc="230CDADC">
      <w:numFmt w:val="decimal"/>
      <w:lvlText w:val=""/>
      <w:lvlJc w:val="left"/>
    </w:lvl>
    <w:lvl w:ilvl="7" w:tplc="ECC62964">
      <w:numFmt w:val="decimal"/>
      <w:lvlText w:val=""/>
      <w:lvlJc w:val="left"/>
    </w:lvl>
    <w:lvl w:ilvl="8" w:tplc="434C2FC2">
      <w:numFmt w:val="decimal"/>
      <w:lvlText w:val=""/>
      <w:lvlJc w:val="left"/>
    </w:lvl>
  </w:abstractNum>
  <w:abstractNum w:abstractNumId="2" w15:restartNumberingAfterBreak="0">
    <w:nsid w:val="72173CC0"/>
    <w:multiLevelType w:val="hybridMultilevel"/>
    <w:tmpl w:val="95A698B0"/>
    <w:lvl w:ilvl="0" w:tplc="2926ED8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7F36C3"/>
    <w:multiLevelType w:val="hybridMultilevel"/>
    <w:tmpl w:val="1BCE1036"/>
    <w:lvl w:ilvl="0" w:tplc="313E672E">
      <w:start w:val="1"/>
      <w:numFmt w:val="bullet"/>
      <w:lvlText w:val=""/>
      <w:lvlJc w:val="left"/>
      <w:pPr>
        <w:tabs>
          <w:tab w:val="num" w:pos="720"/>
        </w:tabs>
        <w:ind w:left="720" w:hanging="360"/>
      </w:pPr>
      <w:rPr>
        <w:rFonts w:ascii="Symbol" w:hAnsi="Symbol" w:hint="default"/>
      </w:rPr>
    </w:lvl>
    <w:lvl w:ilvl="1" w:tplc="E7AA2566">
      <w:numFmt w:val="decimal"/>
      <w:lvlText w:val=""/>
      <w:lvlJc w:val="left"/>
    </w:lvl>
    <w:lvl w:ilvl="2" w:tplc="22683B8E">
      <w:numFmt w:val="decimal"/>
      <w:lvlText w:val=""/>
      <w:lvlJc w:val="left"/>
    </w:lvl>
    <w:lvl w:ilvl="3" w:tplc="14D8F90E">
      <w:numFmt w:val="decimal"/>
      <w:lvlText w:val=""/>
      <w:lvlJc w:val="left"/>
    </w:lvl>
    <w:lvl w:ilvl="4" w:tplc="12244F0A">
      <w:numFmt w:val="decimal"/>
      <w:lvlText w:val=""/>
      <w:lvlJc w:val="left"/>
    </w:lvl>
    <w:lvl w:ilvl="5" w:tplc="C4081D98">
      <w:numFmt w:val="decimal"/>
      <w:lvlText w:val=""/>
      <w:lvlJc w:val="left"/>
    </w:lvl>
    <w:lvl w:ilvl="6" w:tplc="A23C86F2">
      <w:numFmt w:val="decimal"/>
      <w:lvlText w:val=""/>
      <w:lvlJc w:val="left"/>
    </w:lvl>
    <w:lvl w:ilvl="7" w:tplc="8A7A062E">
      <w:numFmt w:val="decimal"/>
      <w:lvlText w:val=""/>
      <w:lvlJc w:val="left"/>
    </w:lvl>
    <w:lvl w:ilvl="8" w:tplc="80CC6FAC">
      <w:numFmt w:val="decimal"/>
      <w:lvlText w:val=""/>
      <w:lvlJc w:val="left"/>
    </w:lvl>
  </w:abstractNum>
  <w:abstractNum w:abstractNumId="4" w15:restartNumberingAfterBreak="0">
    <w:nsid w:val="7C33776C"/>
    <w:multiLevelType w:val="hybridMultilevel"/>
    <w:tmpl w:val="71380F9C"/>
    <w:lvl w:ilvl="0" w:tplc="50285E40">
      <w:start w:val="1"/>
      <w:numFmt w:val="bullet"/>
      <w:lvlText w:val=""/>
      <w:lvlJc w:val="left"/>
      <w:pPr>
        <w:tabs>
          <w:tab w:val="num" w:pos="720"/>
        </w:tabs>
        <w:ind w:left="720" w:hanging="360"/>
      </w:pPr>
      <w:rPr>
        <w:rFonts w:ascii="Symbol" w:hAnsi="Symbol" w:hint="default"/>
      </w:rPr>
    </w:lvl>
    <w:lvl w:ilvl="1" w:tplc="4D16B8E4">
      <w:numFmt w:val="decimal"/>
      <w:lvlText w:val=""/>
      <w:lvlJc w:val="left"/>
    </w:lvl>
    <w:lvl w:ilvl="2" w:tplc="777C5934">
      <w:numFmt w:val="decimal"/>
      <w:lvlText w:val=""/>
      <w:lvlJc w:val="left"/>
    </w:lvl>
    <w:lvl w:ilvl="3" w:tplc="95463EA2">
      <w:numFmt w:val="decimal"/>
      <w:lvlText w:val=""/>
      <w:lvlJc w:val="left"/>
    </w:lvl>
    <w:lvl w:ilvl="4" w:tplc="2C4CDDD8">
      <w:numFmt w:val="decimal"/>
      <w:lvlText w:val=""/>
      <w:lvlJc w:val="left"/>
    </w:lvl>
    <w:lvl w:ilvl="5" w:tplc="5BFE7460">
      <w:numFmt w:val="decimal"/>
      <w:lvlText w:val=""/>
      <w:lvlJc w:val="left"/>
    </w:lvl>
    <w:lvl w:ilvl="6" w:tplc="1BAA90C2">
      <w:numFmt w:val="decimal"/>
      <w:lvlText w:val=""/>
      <w:lvlJc w:val="left"/>
    </w:lvl>
    <w:lvl w:ilvl="7" w:tplc="FA262646">
      <w:numFmt w:val="decimal"/>
      <w:lvlText w:val=""/>
      <w:lvlJc w:val="left"/>
    </w:lvl>
    <w:lvl w:ilvl="8" w:tplc="D57EE798">
      <w:numFmt w:val="decimal"/>
      <w:lvlText w:val=""/>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6"/>
    <w:rsid w:val="00007745"/>
    <w:rsid w:val="000200BA"/>
    <w:rsid w:val="000343C1"/>
    <w:rsid w:val="00036DB8"/>
    <w:rsid w:val="00067545"/>
    <w:rsid w:val="000714BF"/>
    <w:rsid w:val="00080D92"/>
    <w:rsid w:val="000822B5"/>
    <w:rsid w:val="00091C5E"/>
    <w:rsid w:val="000961B8"/>
    <w:rsid w:val="000A155E"/>
    <w:rsid w:val="000B1201"/>
    <w:rsid w:val="000B2095"/>
    <w:rsid w:val="000B2A4B"/>
    <w:rsid w:val="000D3D26"/>
    <w:rsid w:val="000E1E56"/>
    <w:rsid w:val="000F209D"/>
    <w:rsid w:val="0010004C"/>
    <w:rsid w:val="001062A3"/>
    <w:rsid w:val="0011539C"/>
    <w:rsid w:val="00125DEC"/>
    <w:rsid w:val="001270F7"/>
    <w:rsid w:val="001629CA"/>
    <w:rsid w:val="001758D0"/>
    <w:rsid w:val="00180568"/>
    <w:rsid w:val="001835CA"/>
    <w:rsid w:val="001A6536"/>
    <w:rsid w:val="001B366F"/>
    <w:rsid w:val="001C2FBD"/>
    <w:rsid w:val="001E216C"/>
    <w:rsid w:val="00205BB5"/>
    <w:rsid w:val="00205F82"/>
    <w:rsid w:val="00210B5D"/>
    <w:rsid w:val="00253020"/>
    <w:rsid w:val="0025381C"/>
    <w:rsid w:val="00257E17"/>
    <w:rsid w:val="002631A4"/>
    <w:rsid w:val="00265E2E"/>
    <w:rsid w:val="00275A52"/>
    <w:rsid w:val="00280992"/>
    <w:rsid w:val="002A1858"/>
    <w:rsid w:val="002A405F"/>
    <w:rsid w:val="002B5FBB"/>
    <w:rsid w:val="002E2568"/>
    <w:rsid w:val="002E77B4"/>
    <w:rsid w:val="002F4259"/>
    <w:rsid w:val="00312161"/>
    <w:rsid w:val="003254D5"/>
    <w:rsid w:val="00334FD9"/>
    <w:rsid w:val="00345717"/>
    <w:rsid w:val="00351084"/>
    <w:rsid w:val="00353930"/>
    <w:rsid w:val="00356C0E"/>
    <w:rsid w:val="00366CF9"/>
    <w:rsid w:val="00371310"/>
    <w:rsid w:val="00375331"/>
    <w:rsid w:val="00375CFE"/>
    <w:rsid w:val="00377C24"/>
    <w:rsid w:val="003A4630"/>
    <w:rsid w:val="003B5176"/>
    <w:rsid w:val="003B6577"/>
    <w:rsid w:val="003C21B6"/>
    <w:rsid w:val="003C2A77"/>
    <w:rsid w:val="003F26A4"/>
    <w:rsid w:val="003F7D3E"/>
    <w:rsid w:val="0041694E"/>
    <w:rsid w:val="0048289D"/>
    <w:rsid w:val="00490BD1"/>
    <w:rsid w:val="00497352"/>
    <w:rsid w:val="004A5B01"/>
    <w:rsid w:val="004B1B63"/>
    <w:rsid w:val="004B3C3C"/>
    <w:rsid w:val="004C0EA0"/>
    <w:rsid w:val="004C2E9A"/>
    <w:rsid w:val="004C4BC1"/>
    <w:rsid w:val="004D57CD"/>
    <w:rsid w:val="00503133"/>
    <w:rsid w:val="005158DE"/>
    <w:rsid w:val="00555C62"/>
    <w:rsid w:val="00555DC4"/>
    <w:rsid w:val="005572B8"/>
    <w:rsid w:val="00561DE1"/>
    <w:rsid w:val="00572605"/>
    <w:rsid w:val="005913C8"/>
    <w:rsid w:val="005930DB"/>
    <w:rsid w:val="00596CBE"/>
    <w:rsid w:val="005A216F"/>
    <w:rsid w:val="005B33C3"/>
    <w:rsid w:val="005B50C4"/>
    <w:rsid w:val="005C5106"/>
    <w:rsid w:val="005D6AA1"/>
    <w:rsid w:val="005E3A23"/>
    <w:rsid w:val="005E4900"/>
    <w:rsid w:val="0061490F"/>
    <w:rsid w:val="006367A3"/>
    <w:rsid w:val="0063684F"/>
    <w:rsid w:val="00637041"/>
    <w:rsid w:val="00643832"/>
    <w:rsid w:val="006574FA"/>
    <w:rsid w:val="00663CBB"/>
    <w:rsid w:val="00665473"/>
    <w:rsid w:val="00673126"/>
    <w:rsid w:val="00673912"/>
    <w:rsid w:val="00674E4A"/>
    <w:rsid w:val="006A4820"/>
    <w:rsid w:val="006A6248"/>
    <w:rsid w:val="006B760C"/>
    <w:rsid w:val="006C1E0A"/>
    <w:rsid w:val="006E3A8E"/>
    <w:rsid w:val="006E564B"/>
    <w:rsid w:val="006E5BC4"/>
    <w:rsid w:val="006F1538"/>
    <w:rsid w:val="006F1862"/>
    <w:rsid w:val="006F7680"/>
    <w:rsid w:val="00702586"/>
    <w:rsid w:val="00717FF3"/>
    <w:rsid w:val="007350F2"/>
    <w:rsid w:val="00735BF2"/>
    <w:rsid w:val="00746F24"/>
    <w:rsid w:val="007616F9"/>
    <w:rsid w:val="007673CA"/>
    <w:rsid w:val="00770FB8"/>
    <w:rsid w:val="007768D6"/>
    <w:rsid w:val="007934C1"/>
    <w:rsid w:val="007A0645"/>
    <w:rsid w:val="007D646F"/>
    <w:rsid w:val="007D6631"/>
    <w:rsid w:val="007D691D"/>
    <w:rsid w:val="007E32C2"/>
    <w:rsid w:val="007E36F1"/>
    <w:rsid w:val="007F0706"/>
    <w:rsid w:val="00801DA1"/>
    <w:rsid w:val="00806DFC"/>
    <w:rsid w:val="00807E90"/>
    <w:rsid w:val="008613CA"/>
    <w:rsid w:val="0087219A"/>
    <w:rsid w:val="00872B26"/>
    <w:rsid w:val="0088026C"/>
    <w:rsid w:val="0089190F"/>
    <w:rsid w:val="0089467D"/>
    <w:rsid w:val="0089737D"/>
    <w:rsid w:val="008A25C1"/>
    <w:rsid w:val="008A432E"/>
    <w:rsid w:val="008C0708"/>
    <w:rsid w:val="008C70C2"/>
    <w:rsid w:val="008F017D"/>
    <w:rsid w:val="008F366F"/>
    <w:rsid w:val="008F64D0"/>
    <w:rsid w:val="0090491A"/>
    <w:rsid w:val="009359CE"/>
    <w:rsid w:val="009444BB"/>
    <w:rsid w:val="00952394"/>
    <w:rsid w:val="0096088A"/>
    <w:rsid w:val="0096144E"/>
    <w:rsid w:val="00981F65"/>
    <w:rsid w:val="00991E4B"/>
    <w:rsid w:val="009923F2"/>
    <w:rsid w:val="00992952"/>
    <w:rsid w:val="009D0F8E"/>
    <w:rsid w:val="009F3921"/>
    <w:rsid w:val="00A04F31"/>
    <w:rsid w:val="00A277C0"/>
    <w:rsid w:val="00A27C6C"/>
    <w:rsid w:val="00A27DC5"/>
    <w:rsid w:val="00A35B5D"/>
    <w:rsid w:val="00A37F31"/>
    <w:rsid w:val="00A433CC"/>
    <w:rsid w:val="00A4678D"/>
    <w:rsid w:val="00A849B0"/>
    <w:rsid w:val="00A85E54"/>
    <w:rsid w:val="00AA4E13"/>
    <w:rsid w:val="00AA563C"/>
    <w:rsid w:val="00AA5A3E"/>
    <w:rsid w:val="00AB2C70"/>
    <w:rsid w:val="00AB5491"/>
    <w:rsid w:val="00AB6F5C"/>
    <w:rsid w:val="00AD2299"/>
    <w:rsid w:val="00AE3718"/>
    <w:rsid w:val="00AE420B"/>
    <w:rsid w:val="00AF37AA"/>
    <w:rsid w:val="00AF7E0B"/>
    <w:rsid w:val="00B12AD3"/>
    <w:rsid w:val="00B30DF6"/>
    <w:rsid w:val="00B4185B"/>
    <w:rsid w:val="00B53730"/>
    <w:rsid w:val="00B75586"/>
    <w:rsid w:val="00B8745F"/>
    <w:rsid w:val="00BB2D0F"/>
    <w:rsid w:val="00BD2281"/>
    <w:rsid w:val="00BD7BF6"/>
    <w:rsid w:val="00BE16C3"/>
    <w:rsid w:val="00BE3820"/>
    <w:rsid w:val="00BF019A"/>
    <w:rsid w:val="00BF59F2"/>
    <w:rsid w:val="00C020E6"/>
    <w:rsid w:val="00C36F8C"/>
    <w:rsid w:val="00C477C8"/>
    <w:rsid w:val="00C513A8"/>
    <w:rsid w:val="00C64801"/>
    <w:rsid w:val="00C822FD"/>
    <w:rsid w:val="00CD4840"/>
    <w:rsid w:val="00CD49D7"/>
    <w:rsid w:val="00CD743B"/>
    <w:rsid w:val="00CE0B59"/>
    <w:rsid w:val="00CE3FF9"/>
    <w:rsid w:val="00CF4D0C"/>
    <w:rsid w:val="00D02C3F"/>
    <w:rsid w:val="00D03AC3"/>
    <w:rsid w:val="00D11601"/>
    <w:rsid w:val="00D139DE"/>
    <w:rsid w:val="00D34817"/>
    <w:rsid w:val="00D40934"/>
    <w:rsid w:val="00D42041"/>
    <w:rsid w:val="00D42CF9"/>
    <w:rsid w:val="00D76DA8"/>
    <w:rsid w:val="00D94526"/>
    <w:rsid w:val="00DB1183"/>
    <w:rsid w:val="00DC0FE3"/>
    <w:rsid w:val="00DC3CEE"/>
    <w:rsid w:val="00DE65B8"/>
    <w:rsid w:val="00E00D38"/>
    <w:rsid w:val="00E0319F"/>
    <w:rsid w:val="00E04999"/>
    <w:rsid w:val="00E053BE"/>
    <w:rsid w:val="00E10132"/>
    <w:rsid w:val="00E104C1"/>
    <w:rsid w:val="00E14AE8"/>
    <w:rsid w:val="00E2768F"/>
    <w:rsid w:val="00E27A1F"/>
    <w:rsid w:val="00E43C18"/>
    <w:rsid w:val="00E45CC7"/>
    <w:rsid w:val="00E46FDF"/>
    <w:rsid w:val="00E501D1"/>
    <w:rsid w:val="00E63460"/>
    <w:rsid w:val="00E93741"/>
    <w:rsid w:val="00EA06C2"/>
    <w:rsid w:val="00EA3984"/>
    <w:rsid w:val="00EE1808"/>
    <w:rsid w:val="00EF33C7"/>
    <w:rsid w:val="00F00542"/>
    <w:rsid w:val="00F12F3B"/>
    <w:rsid w:val="00F307B0"/>
    <w:rsid w:val="00F307F9"/>
    <w:rsid w:val="00F4677D"/>
    <w:rsid w:val="00F90C10"/>
    <w:rsid w:val="00FA4C3D"/>
    <w:rsid w:val="00FC0E0C"/>
    <w:rsid w:val="00FD2726"/>
    <w:rsid w:val="00FD6C1F"/>
    <w:rsid w:val="00FE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324B5"/>
  <w15:docId w15:val="{FD4153F6-3CAF-4AC2-9A72-00F1F8F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3</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Microsoft Office User</cp:lastModifiedBy>
  <cp:revision>205</cp:revision>
  <dcterms:created xsi:type="dcterms:W3CDTF">2024-03-10T00:17:00Z</dcterms:created>
  <dcterms:modified xsi:type="dcterms:W3CDTF">2024-05-12T12:02:00Z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